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542" w:rsidRPr="008F0E7E" w:rsidRDefault="006D4542" w:rsidP="006D4542">
      <w:pPr>
        <w:jc w:val="center"/>
        <w:rPr>
          <w:rFonts w:ascii="標楷體" w:eastAsia="標楷體" w:hAnsi="標楷體"/>
          <w:sz w:val="72"/>
        </w:rPr>
      </w:pPr>
    </w:p>
    <w:p w:rsidR="006D4542" w:rsidRPr="008F0E7E" w:rsidRDefault="006D4542" w:rsidP="006D4542">
      <w:pPr>
        <w:jc w:val="center"/>
        <w:rPr>
          <w:rFonts w:ascii="標楷體" w:eastAsia="標楷體" w:hAnsi="標楷體"/>
          <w:sz w:val="72"/>
        </w:rPr>
      </w:pPr>
    </w:p>
    <w:p w:rsidR="006D4542" w:rsidRPr="008F0E7E" w:rsidRDefault="006D4542" w:rsidP="006D4542">
      <w:pPr>
        <w:jc w:val="center"/>
        <w:rPr>
          <w:rFonts w:ascii="標楷體" w:eastAsia="標楷體" w:hAnsi="標楷體"/>
          <w:sz w:val="72"/>
        </w:rPr>
      </w:pPr>
    </w:p>
    <w:p w:rsidR="006D4542" w:rsidRPr="008F0E7E" w:rsidRDefault="006D4542" w:rsidP="006D4542">
      <w:pPr>
        <w:jc w:val="center"/>
        <w:rPr>
          <w:rFonts w:ascii="標楷體" w:eastAsia="標楷體" w:hAnsi="標楷體"/>
          <w:sz w:val="72"/>
        </w:rPr>
      </w:pPr>
    </w:p>
    <w:p w:rsidR="006D4542" w:rsidRPr="008F0E7E" w:rsidRDefault="006D4542" w:rsidP="006D4542">
      <w:pPr>
        <w:jc w:val="center"/>
        <w:rPr>
          <w:rFonts w:ascii="標楷體" w:eastAsia="標楷體" w:hAnsi="標楷體"/>
          <w:sz w:val="72"/>
        </w:rPr>
      </w:pPr>
    </w:p>
    <w:p w:rsidR="00E81CAE" w:rsidRPr="005349FC" w:rsidRDefault="006D4542" w:rsidP="006D4542">
      <w:pPr>
        <w:jc w:val="center"/>
        <w:rPr>
          <w:rFonts w:ascii="標楷體" w:eastAsia="標楷體" w:hAnsi="標楷體"/>
          <w:sz w:val="56"/>
        </w:rPr>
      </w:pPr>
      <w:r w:rsidRPr="005349FC">
        <w:rPr>
          <w:rFonts w:ascii="標楷體" w:eastAsia="標楷體" w:hAnsi="標楷體" w:hint="eastAsia"/>
          <w:sz w:val="56"/>
        </w:rPr>
        <w:t>T</w:t>
      </w:r>
      <w:r w:rsidRPr="005349FC">
        <w:rPr>
          <w:rFonts w:ascii="標楷體" w:eastAsia="標楷體" w:hAnsi="標楷體"/>
          <w:sz w:val="56"/>
        </w:rPr>
        <w:t>racker</w:t>
      </w:r>
      <w:r w:rsidR="005349FC" w:rsidRPr="005349FC">
        <w:rPr>
          <w:rFonts w:ascii="標楷體" w:eastAsia="標楷體" w:hAnsi="標楷體" w:hint="eastAsia"/>
          <w:sz w:val="56"/>
        </w:rPr>
        <w:t>4.05</w:t>
      </w:r>
      <w:r w:rsidRPr="005349FC">
        <w:rPr>
          <w:rFonts w:ascii="標楷體" w:eastAsia="標楷體" w:hAnsi="標楷體" w:hint="eastAsia"/>
          <w:sz w:val="56"/>
        </w:rPr>
        <w:t>軟體使用說明</w:t>
      </w:r>
    </w:p>
    <w:p w:rsidR="006D4542" w:rsidRPr="008F0E7E" w:rsidRDefault="006D4542" w:rsidP="006D4542">
      <w:pPr>
        <w:jc w:val="center"/>
        <w:rPr>
          <w:rFonts w:ascii="標楷體" w:eastAsia="標楷體" w:hAnsi="標楷體"/>
          <w:sz w:val="72"/>
        </w:rPr>
      </w:pPr>
    </w:p>
    <w:p w:rsidR="006D4542" w:rsidRPr="008F0E7E" w:rsidRDefault="006D4542" w:rsidP="006D4542">
      <w:pPr>
        <w:jc w:val="center"/>
        <w:rPr>
          <w:rFonts w:ascii="標楷體" w:eastAsia="標楷體" w:hAnsi="標楷體"/>
          <w:sz w:val="72"/>
        </w:rPr>
      </w:pPr>
    </w:p>
    <w:p w:rsidR="006D4542" w:rsidRPr="008F0E7E" w:rsidRDefault="006D4542" w:rsidP="006D4542">
      <w:pPr>
        <w:jc w:val="center"/>
        <w:rPr>
          <w:rFonts w:ascii="標楷體" w:eastAsia="標楷體" w:hAnsi="標楷體"/>
          <w:sz w:val="72"/>
        </w:rPr>
      </w:pPr>
    </w:p>
    <w:p w:rsidR="006D4542" w:rsidRPr="008F0E7E" w:rsidRDefault="006D4542" w:rsidP="006D4542">
      <w:pPr>
        <w:jc w:val="center"/>
        <w:rPr>
          <w:rFonts w:ascii="標楷體" w:eastAsia="標楷體" w:hAnsi="標楷體"/>
          <w:sz w:val="72"/>
        </w:rPr>
      </w:pPr>
    </w:p>
    <w:p w:rsidR="006D4542" w:rsidRPr="008F0E7E" w:rsidRDefault="006D4542" w:rsidP="006D4542">
      <w:pPr>
        <w:jc w:val="center"/>
        <w:rPr>
          <w:rFonts w:ascii="標楷體" w:eastAsia="標楷體" w:hAnsi="標楷體"/>
          <w:sz w:val="72"/>
        </w:rPr>
      </w:pPr>
    </w:p>
    <w:p w:rsidR="006D4542" w:rsidRPr="008F0E7E" w:rsidRDefault="006D4542" w:rsidP="006D4542">
      <w:pPr>
        <w:ind w:right="240"/>
        <w:jc w:val="right"/>
        <w:rPr>
          <w:rFonts w:ascii="標楷體" w:eastAsia="標楷體" w:hAnsi="標楷體"/>
          <w:szCs w:val="24"/>
        </w:rPr>
      </w:pPr>
    </w:p>
    <w:p w:rsidR="006D4542" w:rsidRPr="008F0E7E" w:rsidRDefault="006D4542" w:rsidP="006D4542">
      <w:pPr>
        <w:jc w:val="right"/>
        <w:rPr>
          <w:rFonts w:ascii="標楷體" w:eastAsia="標楷體" w:hAnsi="標楷體"/>
          <w:szCs w:val="24"/>
        </w:rPr>
      </w:pPr>
      <w:r w:rsidRPr="008F0E7E">
        <w:rPr>
          <w:rFonts w:ascii="標楷體" w:eastAsia="標楷體" w:hAnsi="標楷體" w:hint="eastAsia"/>
          <w:szCs w:val="24"/>
        </w:rPr>
        <w:t>王璿凱</w:t>
      </w:r>
    </w:p>
    <w:p w:rsidR="006D4542" w:rsidRPr="008F0E7E" w:rsidRDefault="006D4542" w:rsidP="006D4542">
      <w:pPr>
        <w:jc w:val="right"/>
        <w:rPr>
          <w:rFonts w:ascii="標楷體" w:eastAsia="標楷體" w:hAnsi="標楷體"/>
          <w:szCs w:val="24"/>
        </w:rPr>
      </w:pPr>
      <w:r w:rsidRPr="008F0E7E">
        <w:rPr>
          <w:rFonts w:ascii="標楷體" w:eastAsia="標楷體" w:hAnsi="標楷體" w:hint="eastAsia"/>
          <w:szCs w:val="24"/>
        </w:rPr>
        <w:t>李阜穎</w:t>
      </w:r>
    </w:p>
    <w:p w:rsidR="006D4542" w:rsidRPr="008F0E7E" w:rsidRDefault="006D4542" w:rsidP="006D4542">
      <w:pPr>
        <w:jc w:val="right"/>
        <w:rPr>
          <w:rFonts w:ascii="標楷體" w:eastAsia="標楷體" w:hAnsi="標楷體"/>
          <w:szCs w:val="24"/>
        </w:rPr>
      </w:pPr>
    </w:p>
    <w:p w:rsidR="006D4542" w:rsidRPr="008F0E7E" w:rsidRDefault="006D4542" w:rsidP="006D4542">
      <w:pPr>
        <w:jc w:val="right"/>
        <w:rPr>
          <w:rFonts w:ascii="標楷體" w:eastAsia="標楷體" w:hAnsi="標楷體"/>
          <w:szCs w:val="24"/>
        </w:rPr>
      </w:pPr>
    </w:p>
    <w:p w:rsidR="006D4542" w:rsidRPr="002A0E70" w:rsidRDefault="006D4542" w:rsidP="0095572D">
      <w:pPr>
        <w:rPr>
          <w:rFonts w:ascii="標楷體" w:eastAsia="標楷體" w:hAnsi="標楷體"/>
          <w:b/>
          <w:sz w:val="28"/>
          <w:szCs w:val="24"/>
        </w:rPr>
      </w:pPr>
      <w:r w:rsidRPr="002A0E70">
        <w:rPr>
          <w:rFonts w:ascii="標楷體" w:eastAsia="標楷體" w:hAnsi="標楷體" w:hint="eastAsia"/>
          <w:b/>
          <w:sz w:val="28"/>
          <w:szCs w:val="24"/>
        </w:rPr>
        <w:lastRenderedPageBreak/>
        <w:t>T</w:t>
      </w:r>
      <w:r w:rsidRPr="002A0E70">
        <w:rPr>
          <w:rFonts w:ascii="標楷體" w:eastAsia="標楷體" w:hAnsi="標楷體"/>
          <w:b/>
          <w:sz w:val="28"/>
          <w:szCs w:val="24"/>
        </w:rPr>
        <w:t>racker</w:t>
      </w:r>
      <w:r w:rsidRPr="002A0E70">
        <w:rPr>
          <w:rFonts w:ascii="標楷體" w:eastAsia="標楷體" w:hAnsi="標楷體" w:hint="eastAsia"/>
          <w:b/>
          <w:sz w:val="28"/>
          <w:szCs w:val="24"/>
        </w:rPr>
        <w:t>安裝教學</w:t>
      </w:r>
    </w:p>
    <w:p w:rsidR="001F7275" w:rsidRDefault="006D4542" w:rsidP="0095572D">
      <w:pPr>
        <w:rPr>
          <w:rFonts w:ascii="標楷體" w:eastAsia="標楷體" w:hAnsi="標楷體"/>
        </w:rPr>
      </w:pPr>
      <w:r w:rsidRPr="008F0E7E">
        <w:rPr>
          <w:rFonts w:ascii="標楷體" w:eastAsia="標楷體" w:hAnsi="標楷體"/>
          <w:szCs w:val="24"/>
        </w:rPr>
        <w:t>T</w:t>
      </w:r>
      <w:r w:rsidR="008F0E7E" w:rsidRPr="008F0E7E">
        <w:rPr>
          <w:rFonts w:ascii="標楷體" w:eastAsia="標楷體" w:hAnsi="標楷體"/>
          <w:szCs w:val="24"/>
        </w:rPr>
        <w:t>racker</w:t>
      </w:r>
      <w:r w:rsidR="008F0E7E" w:rsidRPr="008F0E7E">
        <w:rPr>
          <w:rFonts w:ascii="標楷體" w:eastAsia="標楷體" w:hAnsi="標楷體" w:hint="eastAsia"/>
          <w:szCs w:val="24"/>
        </w:rPr>
        <w:t>是一個建立於O</w:t>
      </w:r>
      <w:r w:rsidR="008F0E7E" w:rsidRPr="008F0E7E">
        <w:rPr>
          <w:rFonts w:ascii="標楷體" w:eastAsia="標楷體" w:hAnsi="標楷體"/>
          <w:szCs w:val="24"/>
        </w:rPr>
        <w:t>pen Source Physics (OSP) Java</w:t>
      </w:r>
      <w:r w:rsidR="00F137B8">
        <w:rPr>
          <w:rFonts w:ascii="標楷體" w:eastAsia="標楷體" w:hAnsi="標楷體" w:hint="eastAsia"/>
          <w:szCs w:val="24"/>
        </w:rPr>
        <w:t>架構下的免費影像分析工具，可以用來把影片中位置加以</w:t>
      </w:r>
      <w:r w:rsidR="008F0E7E" w:rsidRPr="008F0E7E">
        <w:rPr>
          <w:rFonts w:ascii="標楷體" w:eastAsia="標楷體" w:hAnsi="標楷體" w:hint="eastAsia"/>
          <w:szCs w:val="24"/>
        </w:rPr>
        <w:t>標示，然後利用程式做出位置/速度/加速度和時間的關係圖並加以分析，是一個非常適合用於力學分析的工具。其作者是美國Cabrillo College的D</w:t>
      </w:r>
      <w:r w:rsidR="008F0E7E" w:rsidRPr="008F0E7E">
        <w:rPr>
          <w:rFonts w:ascii="標楷體" w:eastAsia="標楷體" w:hAnsi="標楷體"/>
          <w:szCs w:val="24"/>
        </w:rPr>
        <w:t>oug Brown</w:t>
      </w:r>
      <w:r w:rsidR="008F0E7E" w:rsidRPr="008F0E7E">
        <w:rPr>
          <w:rFonts w:ascii="標楷體" w:eastAsia="標楷體" w:hAnsi="標楷體" w:hint="eastAsia"/>
          <w:szCs w:val="24"/>
        </w:rPr>
        <w:t>教授。</w:t>
      </w:r>
      <w:r w:rsidRPr="008F0E7E">
        <w:rPr>
          <w:rFonts w:ascii="標楷體" w:eastAsia="標楷體" w:hAnsi="標楷體" w:hint="eastAsia"/>
          <w:szCs w:val="24"/>
        </w:rPr>
        <w:t>軟體可以由</w:t>
      </w:r>
      <w:r w:rsidR="001F7275">
        <w:rPr>
          <w:rFonts w:ascii="標楷體" w:eastAsia="標楷體" w:hAnsi="標楷體" w:hint="eastAsia"/>
          <w:szCs w:val="24"/>
        </w:rPr>
        <w:t>T</w:t>
      </w:r>
      <w:r w:rsidR="001F7275">
        <w:rPr>
          <w:rFonts w:ascii="標楷體" w:eastAsia="標楷體" w:hAnsi="標楷體"/>
          <w:szCs w:val="24"/>
        </w:rPr>
        <w:t>racker</w:t>
      </w:r>
      <w:r w:rsidR="001F7275">
        <w:rPr>
          <w:rFonts w:ascii="標楷體" w:eastAsia="標楷體" w:hAnsi="標楷體" w:hint="eastAsia"/>
          <w:szCs w:val="24"/>
        </w:rPr>
        <w:t>官方網站</w:t>
      </w:r>
      <w:hyperlink r:id="rId6" w:history="1">
        <w:r w:rsidRPr="008F0E7E">
          <w:rPr>
            <w:rStyle w:val="a3"/>
            <w:rFonts w:ascii="標楷體" w:eastAsia="標楷體" w:hAnsi="標楷體"/>
          </w:rPr>
          <w:t>http://www.cabrillo.edu/~dbrown/tracker/</w:t>
        </w:r>
      </w:hyperlink>
      <w:r w:rsidRPr="008F0E7E">
        <w:rPr>
          <w:rFonts w:ascii="標楷體" w:eastAsia="標楷體" w:hAnsi="標楷體" w:hint="eastAsia"/>
        </w:rPr>
        <w:t xml:space="preserve"> 下載，可適合的作業系統有Windows、Mac</w:t>
      </w:r>
      <w:r w:rsidRPr="008F0E7E">
        <w:rPr>
          <w:rFonts w:ascii="標楷體" w:eastAsia="標楷體" w:hAnsi="標楷體"/>
        </w:rPr>
        <w:t>OS</w:t>
      </w:r>
      <w:r w:rsidRPr="008F0E7E">
        <w:rPr>
          <w:rFonts w:ascii="標楷體" w:eastAsia="標楷體" w:hAnsi="標楷體" w:hint="eastAsia"/>
        </w:rPr>
        <w:t>、</w:t>
      </w:r>
      <w:r w:rsidRPr="008F0E7E">
        <w:rPr>
          <w:rFonts w:ascii="標楷體" w:eastAsia="標楷體" w:hAnsi="標楷體"/>
        </w:rPr>
        <w:t>Linux</w:t>
      </w:r>
      <w:r w:rsidRPr="008F0E7E">
        <w:rPr>
          <w:rFonts w:ascii="標楷體" w:eastAsia="標楷體" w:hAnsi="標楷體" w:hint="eastAsia"/>
        </w:rPr>
        <w:t>可以做選擇</w:t>
      </w:r>
      <w:r w:rsidR="008F0E7E" w:rsidRPr="008F0E7E">
        <w:rPr>
          <w:rFonts w:ascii="標楷體" w:eastAsia="標楷體" w:hAnsi="標楷體" w:hint="eastAsia"/>
        </w:rPr>
        <w:t>。</w:t>
      </w:r>
      <w:r w:rsidRPr="008F0E7E">
        <w:rPr>
          <w:rFonts w:ascii="標楷體" w:eastAsia="標楷體" w:hAnsi="標楷體" w:hint="eastAsia"/>
          <w:noProof/>
        </w:rPr>
        <w:drawing>
          <wp:inline distT="0" distB="0" distL="0" distR="0">
            <wp:extent cx="5267325" cy="2962275"/>
            <wp:effectExtent l="0" t="0" r="9525" b="9525"/>
            <wp:docPr id="1" name="圖片 1" descr="C:\Users\hsuankie\Desktop\Tracker downo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uankie\Desktop\Tracker downola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rsidR="001F7275" w:rsidRPr="001F7275" w:rsidRDefault="00485A48" w:rsidP="0095572D">
      <w:pPr>
        <w:rPr>
          <w:rFonts w:ascii="標楷體" w:eastAsia="標楷體" w:hAnsi="標楷體"/>
        </w:rPr>
      </w:pPr>
      <w:r>
        <w:rPr>
          <w:rFonts w:ascii="標楷體" w:eastAsia="標楷體" w:hAnsi="標楷體" w:hint="eastAsia"/>
        </w:rPr>
        <w:t>此</w:t>
      </w:r>
      <w:r w:rsidR="001F7275">
        <w:rPr>
          <w:rFonts w:ascii="標楷體" w:eastAsia="標楷體" w:hAnsi="標楷體" w:hint="eastAsia"/>
        </w:rPr>
        <w:t>說明書是用4.05版來說明，如果Tracker版本有更新，仍然可以在官網左下找到舊版的下載連結。</w:t>
      </w:r>
    </w:p>
    <w:p w:rsidR="006D4542" w:rsidRPr="008F0E7E" w:rsidRDefault="001F7275" w:rsidP="0095572D">
      <w:pPr>
        <w:rPr>
          <w:rFonts w:ascii="標楷體" w:eastAsia="標楷體" w:hAnsi="標楷體"/>
        </w:rPr>
      </w:pPr>
      <w:r>
        <w:rPr>
          <w:noProof/>
        </w:rPr>
        <w:drawing>
          <wp:inline distT="0" distB="0" distL="0" distR="0">
            <wp:extent cx="5267325" cy="2962275"/>
            <wp:effectExtent l="0" t="0" r="9525" b="9525"/>
            <wp:docPr id="21" name="圖片 21" descr="C:\Users\hsuankie\Desktop\tra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suankie\Desktop\track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rsidR="008F0E7E" w:rsidRDefault="008F0E7E" w:rsidP="0095572D">
      <w:pPr>
        <w:rPr>
          <w:rFonts w:ascii="標楷體" w:eastAsia="標楷體" w:hAnsi="標楷體"/>
        </w:rPr>
      </w:pPr>
      <w:r w:rsidRPr="008F0E7E">
        <w:rPr>
          <w:rFonts w:ascii="標楷體" w:eastAsia="標楷體" w:hAnsi="標楷體"/>
        </w:rPr>
        <w:tab/>
      </w:r>
    </w:p>
    <w:p w:rsidR="003D5CE6" w:rsidRPr="008F0E7E" w:rsidRDefault="003D5CE6" w:rsidP="0095572D">
      <w:pPr>
        <w:rPr>
          <w:rFonts w:ascii="標楷體" w:eastAsia="標楷體" w:hAnsi="標楷體"/>
        </w:rPr>
      </w:pPr>
    </w:p>
    <w:p w:rsidR="00CF54E2" w:rsidRPr="002A0E70" w:rsidRDefault="008F0E7E" w:rsidP="0095572D">
      <w:pPr>
        <w:rPr>
          <w:rFonts w:ascii="標楷體" w:eastAsia="標楷體" w:hAnsi="標楷體"/>
          <w:b/>
          <w:sz w:val="28"/>
        </w:rPr>
      </w:pPr>
      <w:r w:rsidRPr="002A0E70">
        <w:rPr>
          <w:rFonts w:ascii="標楷體" w:eastAsia="標楷體" w:hAnsi="標楷體" w:hint="eastAsia"/>
          <w:b/>
          <w:sz w:val="28"/>
        </w:rPr>
        <w:lastRenderedPageBreak/>
        <w:t>T</w:t>
      </w:r>
      <w:r w:rsidRPr="002A0E70">
        <w:rPr>
          <w:rFonts w:ascii="標楷體" w:eastAsia="標楷體" w:hAnsi="標楷體"/>
          <w:b/>
          <w:sz w:val="28"/>
        </w:rPr>
        <w:t>racker</w:t>
      </w:r>
      <w:r w:rsidRPr="002A0E70">
        <w:rPr>
          <w:rFonts w:ascii="標楷體" w:eastAsia="標楷體" w:hAnsi="標楷體" w:hint="eastAsia"/>
          <w:b/>
          <w:sz w:val="28"/>
        </w:rPr>
        <w:t>使用方法</w:t>
      </w:r>
      <w:r w:rsidR="00CF54E2" w:rsidRPr="002A0E70">
        <w:rPr>
          <w:rFonts w:ascii="標楷體" w:eastAsia="標楷體" w:hAnsi="標楷體" w:hint="eastAsia"/>
          <w:b/>
          <w:sz w:val="28"/>
        </w:rPr>
        <w:t>-基本設定</w:t>
      </w:r>
    </w:p>
    <w:p w:rsidR="008F0E7E" w:rsidRDefault="008F0E7E" w:rsidP="0095572D">
      <w:pPr>
        <w:rPr>
          <w:rFonts w:ascii="標楷體" w:eastAsia="標楷體" w:hAnsi="標楷體"/>
        </w:rPr>
      </w:pPr>
      <w:r>
        <w:rPr>
          <w:rFonts w:ascii="標楷體" w:eastAsia="標楷體" w:hAnsi="標楷體" w:hint="eastAsia"/>
        </w:rPr>
        <w:t>開啟tracker後會進入到tracker得主畫面</w:t>
      </w:r>
    </w:p>
    <w:p w:rsidR="008F0E7E" w:rsidRDefault="008F0E7E" w:rsidP="0095572D">
      <w:pPr>
        <w:rPr>
          <w:rFonts w:ascii="標楷體" w:eastAsia="標楷體" w:hAnsi="標楷體"/>
          <w:szCs w:val="24"/>
        </w:rPr>
      </w:pPr>
      <w:r>
        <w:rPr>
          <w:rFonts w:ascii="標楷體" w:eastAsia="標楷體" w:hAnsi="標楷體" w:hint="eastAsia"/>
          <w:noProof/>
          <w:szCs w:val="24"/>
        </w:rPr>
        <w:drawing>
          <wp:inline distT="0" distB="0" distL="0" distR="0">
            <wp:extent cx="4121150" cy="2489086"/>
            <wp:effectExtent l="19050" t="0" r="0" b="0"/>
            <wp:docPr id="2" name="圖片 2" descr="C:\Users\hsuankie\Desktop\主畫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uankie\Desktop\主畫面.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1821" cy="2495531"/>
                    </a:xfrm>
                    <a:prstGeom prst="rect">
                      <a:avLst/>
                    </a:prstGeom>
                    <a:noFill/>
                    <a:ln>
                      <a:noFill/>
                    </a:ln>
                  </pic:spPr>
                </pic:pic>
              </a:graphicData>
            </a:graphic>
          </wp:inline>
        </w:drawing>
      </w:r>
    </w:p>
    <w:p w:rsidR="008F0E7E" w:rsidRDefault="008F0E7E" w:rsidP="0095572D">
      <w:pPr>
        <w:rPr>
          <w:rFonts w:ascii="標楷體" w:eastAsia="標楷體" w:hAnsi="標楷體"/>
          <w:szCs w:val="24"/>
        </w:rPr>
      </w:pPr>
      <w:r>
        <w:rPr>
          <w:rFonts w:ascii="標楷體" w:eastAsia="標楷體" w:hAnsi="標楷體"/>
          <w:szCs w:val="24"/>
        </w:rPr>
        <w:t>T</w:t>
      </w:r>
      <w:r>
        <w:rPr>
          <w:rFonts w:ascii="標楷體" w:eastAsia="標楷體" w:hAnsi="標楷體" w:hint="eastAsia"/>
          <w:szCs w:val="24"/>
        </w:rPr>
        <w:t>racker的主要工具列與其功能</w:t>
      </w:r>
    </w:p>
    <w:p w:rsidR="008F0E7E" w:rsidRDefault="008F0E7E" w:rsidP="0095572D">
      <w:pPr>
        <w:rPr>
          <w:rFonts w:ascii="標楷體" w:eastAsia="標楷體" w:hAnsi="標楷體"/>
          <w:szCs w:val="24"/>
        </w:rPr>
      </w:pPr>
      <w:r>
        <w:rPr>
          <w:rFonts w:ascii="標楷體" w:eastAsia="標楷體" w:hAnsi="標楷體"/>
          <w:noProof/>
          <w:szCs w:val="24"/>
        </w:rPr>
        <w:drawing>
          <wp:inline distT="0" distB="0" distL="0" distR="0">
            <wp:extent cx="4521200" cy="2130109"/>
            <wp:effectExtent l="19050" t="0" r="0" b="0"/>
            <wp:docPr id="3" name="圖片 3" descr="C:\Users\hsuankie\Desktop\主要工具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uankie\Desktop\主要工具列.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4515" cy="2131671"/>
                    </a:xfrm>
                    <a:prstGeom prst="rect">
                      <a:avLst/>
                    </a:prstGeom>
                    <a:noFill/>
                    <a:ln>
                      <a:noFill/>
                    </a:ln>
                  </pic:spPr>
                </pic:pic>
              </a:graphicData>
            </a:graphic>
          </wp:inline>
        </w:drawing>
      </w:r>
    </w:p>
    <w:p w:rsidR="00550BBC" w:rsidRPr="00F4226F" w:rsidRDefault="00297507" w:rsidP="0095572D">
      <w:pPr>
        <w:rPr>
          <w:rFonts w:ascii="標楷體" w:eastAsia="標楷體" w:hAnsi="標楷體"/>
          <w:b/>
          <w:sz w:val="28"/>
          <w:szCs w:val="28"/>
        </w:rPr>
      </w:pPr>
      <w:r w:rsidRPr="00F4226F">
        <w:rPr>
          <w:rFonts w:ascii="標楷體" w:eastAsia="標楷體" w:hAnsi="標楷體" w:hint="eastAsia"/>
          <w:b/>
          <w:sz w:val="28"/>
          <w:szCs w:val="28"/>
        </w:rPr>
        <w:t>1.</w:t>
      </w:r>
      <w:r w:rsidR="00D75448" w:rsidRPr="00F4226F">
        <w:rPr>
          <w:rFonts w:ascii="標楷體" w:eastAsia="標楷體" w:hAnsi="標楷體" w:hint="eastAsia"/>
          <w:b/>
          <w:sz w:val="28"/>
          <w:szCs w:val="28"/>
        </w:rPr>
        <w:t>開啟檔案</w:t>
      </w:r>
    </w:p>
    <w:p w:rsidR="008F0E7E" w:rsidRDefault="00D75448" w:rsidP="0095572D">
      <w:pPr>
        <w:rPr>
          <w:rFonts w:ascii="標楷體" w:eastAsia="標楷體" w:hAnsi="標楷體"/>
          <w:noProof/>
          <w:szCs w:val="24"/>
        </w:rPr>
      </w:pPr>
      <w:r>
        <w:rPr>
          <w:rFonts w:ascii="標楷體" w:eastAsia="標楷體" w:hAnsi="標楷體" w:hint="eastAsia"/>
          <w:szCs w:val="24"/>
        </w:rPr>
        <w:t>可以從工具列中的</w:t>
      </w:r>
      <w:r w:rsidRPr="00D75448">
        <w:rPr>
          <w:rFonts w:ascii="標楷體" w:eastAsia="標楷體" w:hAnsi="標楷體" w:hint="eastAsia"/>
          <w:b/>
          <w:szCs w:val="24"/>
        </w:rPr>
        <w:t>檔案</w:t>
      </w:r>
      <w:r>
        <w:rPr>
          <w:rFonts w:ascii="標楷體" w:eastAsia="標楷體" w:hAnsi="標楷體" w:hint="eastAsia"/>
          <w:szCs w:val="24"/>
        </w:rPr>
        <w:t>-&gt;</w:t>
      </w:r>
      <w:r w:rsidRPr="00D75448">
        <w:rPr>
          <w:rFonts w:ascii="標楷體" w:eastAsia="標楷體" w:hAnsi="標楷體" w:hint="eastAsia"/>
          <w:b/>
          <w:szCs w:val="24"/>
        </w:rPr>
        <w:t>開啟檔案</w:t>
      </w:r>
      <w:r>
        <w:rPr>
          <w:rFonts w:ascii="標楷體" w:eastAsia="標楷體" w:hAnsi="標楷體" w:hint="eastAsia"/>
          <w:noProof/>
          <w:szCs w:val="24"/>
        </w:rPr>
        <w:t>來開起自己需要的檔案</w:t>
      </w:r>
      <w:r>
        <w:rPr>
          <w:rFonts w:ascii="標楷體" w:eastAsia="標楷體" w:hAnsi="標楷體" w:hint="eastAsia"/>
          <w:noProof/>
          <w:szCs w:val="24"/>
        </w:rPr>
        <w:drawing>
          <wp:inline distT="0" distB="0" distL="0" distR="0">
            <wp:extent cx="4654550" cy="2336800"/>
            <wp:effectExtent l="19050" t="0" r="0" b="0"/>
            <wp:docPr id="5" name="圖片 5" descr="C:\Users\hsuankie\Desktop\開啟檔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suankie\Desktop\開啟檔案.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5071" cy="2342082"/>
                    </a:xfrm>
                    <a:prstGeom prst="rect">
                      <a:avLst/>
                    </a:prstGeom>
                    <a:noFill/>
                    <a:ln>
                      <a:noFill/>
                    </a:ln>
                  </pic:spPr>
                </pic:pic>
              </a:graphicData>
            </a:graphic>
          </wp:inline>
        </w:drawing>
      </w:r>
    </w:p>
    <w:p w:rsidR="00D75448" w:rsidRDefault="00D75448" w:rsidP="0095572D">
      <w:pPr>
        <w:rPr>
          <w:rFonts w:ascii="標楷體" w:eastAsia="標楷體" w:hAnsi="標楷體"/>
          <w:noProof/>
          <w:szCs w:val="24"/>
        </w:rPr>
      </w:pPr>
      <w:r>
        <w:rPr>
          <w:rFonts w:ascii="標楷體" w:eastAsia="標楷體" w:hAnsi="標楷體" w:hint="eastAsia"/>
          <w:noProof/>
          <w:szCs w:val="24"/>
        </w:rPr>
        <w:lastRenderedPageBreak/>
        <w:t>也可以直接把需要的影片直接拖曳近Tracker主畫面</w:t>
      </w:r>
    </w:p>
    <w:p w:rsidR="00D75448" w:rsidRDefault="00D75448" w:rsidP="0095572D">
      <w:pPr>
        <w:rPr>
          <w:rFonts w:ascii="標楷體" w:eastAsia="標楷體" w:hAnsi="標楷體"/>
          <w:szCs w:val="24"/>
        </w:rPr>
      </w:pPr>
      <w:r>
        <w:rPr>
          <w:rFonts w:ascii="標楷體" w:eastAsia="標楷體" w:hAnsi="標楷體"/>
          <w:noProof/>
          <w:sz w:val="32"/>
          <w:szCs w:val="32"/>
        </w:rPr>
        <w:drawing>
          <wp:inline distT="0" distB="0" distL="0" distR="0">
            <wp:extent cx="5199576" cy="2924175"/>
            <wp:effectExtent l="0" t="0" r="1270" b="0"/>
            <wp:docPr id="7" name="圖片 7" descr="C:\Users\hsuanki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uankie\Desktop\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0838" cy="2936132"/>
                    </a:xfrm>
                    <a:prstGeom prst="rect">
                      <a:avLst/>
                    </a:prstGeom>
                    <a:noFill/>
                    <a:ln>
                      <a:noFill/>
                    </a:ln>
                  </pic:spPr>
                </pic:pic>
              </a:graphicData>
            </a:graphic>
          </wp:inline>
        </w:drawing>
      </w:r>
    </w:p>
    <w:p w:rsidR="00156932" w:rsidRDefault="008727D7" w:rsidP="0095572D">
      <w:pPr>
        <w:rPr>
          <w:rFonts w:ascii="標楷體" w:eastAsia="標楷體" w:hAnsi="標楷體"/>
          <w:szCs w:val="24"/>
        </w:rPr>
      </w:pPr>
      <w:r w:rsidRPr="008727D7">
        <w:rPr>
          <w:rFonts w:ascii="標楷體" w:eastAsia="標楷體" w:hAnsi="標楷體" w:hint="eastAsia"/>
          <w:b/>
          <w:szCs w:val="24"/>
        </w:rPr>
        <w:t>注意</w:t>
      </w:r>
      <w:r>
        <w:rPr>
          <w:rFonts w:ascii="標楷體" w:eastAsia="標楷體" w:hAnsi="標楷體" w:hint="eastAsia"/>
          <w:szCs w:val="24"/>
        </w:rPr>
        <w:t>：若無法匯入，請把影片移置桌面後再次嘗試。</w:t>
      </w:r>
    </w:p>
    <w:p w:rsidR="00CF54E2" w:rsidRDefault="00CF54E2" w:rsidP="0095572D">
      <w:pPr>
        <w:rPr>
          <w:rFonts w:ascii="標楷體" w:eastAsia="標楷體" w:hAnsi="標楷體"/>
          <w:szCs w:val="24"/>
        </w:rPr>
      </w:pPr>
      <w:r>
        <w:rPr>
          <w:rFonts w:ascii="標楷體" w:eastAsia="標楷體" w:hAnsi="標楷體" w:hint="eastAsia"/>
          <w:szCs w:val="24"/>
        </w:rPr>
        <w:t>匯入後會如下圖，代表影片成功匯入</w:t>
      </w:r>
    </w:p>
    <w:p w:rsidR="00E04F4B" w:rsidRDefault="009D24C1" w:rsidP="0095572D">
      <w:pPr>
        <w:rPr>
          <w:rFonts w:ascii="標楷體" w:eastAsia="標楷體" w:hAnsi="標楷體"/>
          <w:noProof/>
          <w:szCs w:val="24"/>
        </w:rPr>
      </w:pPr>
      <w:r>
        <w:rPr>
          <w:rFonts w:ascii="標楷體" w:eastAsia="標楷體" w:hAnsi="標楷體" w:hint="eastAsia"/>
          <w:noProof/>
          <w:szCs w:val="24"/>
        </w:rPr>
        <w:drawing>
          <wp:inline distT="0" distB="0" distL="0" distR="0">
            <wp:extent cx="5274310" cy="3170298"/>
            <wp:effectExtent l="0" t="0" r="2540" b="0"/>
            <wp:docPr id="12" name="圖片 12" descr="C:\Users\hsuankie\Desktop\匯入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suankie\Desktop\匯入後.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170298"/>
                    </a:xfrm>
                    <a:prstGeom prst="rect">
                      <a:avLst/>
                    </a:prstGeom>
                    <a:noFill/>
                    <a:ln>
                      <a:noFill/>
                    </a:ln>
                  </pic:spPr>
                </pic:pic>
              </a:graphicData>
            </a:graphic>
          </wp:inline>
        </w:drawing>
      </w:r>
    </w:p>
    <w:p w:rsidR="0011769F" w:rsidRDefault="00572AA3" w:rsidP="0095572D">
      <w:pPr>
        <w:rPr>
          <w:rFonts w:ascii="標楷體" w:eastAsia="標楷體" w:hAnsi="標楷體"/>
          <w:noProof/>
          <w:szCs w:val="24"/>
        </w:rPr>
      </w:pPr>
      <w:r>
        <w:rPr>
          <w:rFonts w:ascii="標楷體" w:eastAsia="標楷體" w:hAnsi="標楷體" w:hint="eastAsia"/>
          <w:noProof/>
          <w:szCs w:val="24"/>
        </w:rPr>
        <w:t>影片下方的工具列為影片控制的工具列，</w:t>
      </w:r>
      <w:r w:rsidR="0011769F">
        <w:rPr>
          <w:rFonts w:ascii="標楷體" w:eastAsia="標楷體" w:hAnsi="標楷體" w:hint="eastAsia"/>
          <w:noProof/>
          <w:szCs w:val="24"/>
        </w:rPr>
        <w:t>其中，</w:t>
      </w:r>
      <w:r>
        <w:rPr>
          <w:rFonts w:ascii="標楷體" w:eastAsia="標楷體" w:hAnsi="標楷體" w:hint="eastAsia"/>
          <w:noProof/>
          <w:szCs w:val="24"/>
        </w:rPr>
        <w:t>綠色三角形為播放鍵，</w:t>
      </w:r>
      <w:r w:rsidR="0011769F">
        <w:rPr>
          <w:rFonts w:ascii="標楷體" w:eastAsia="標楷體" w:hAnsi="標楷體" w:hint="eastAsia"/>
          <w:noProof/>
          <w:szCs w:val="24"/>
        </w:rPr>
        <w:t>紅色圓圈內的</w:t>
      </w:r>
      <m:oMath>
        <m:r>
          <m:rPr>
            <m:sty m:val="p"/>
          </m:rPr>
          <w:rPr>
            <w:rFonts w:ascii="Cambria Math" w:eastAsia="標楷體" w:hAnsi="Cambria Math" w:hint="eastAsia"/>
            <w:noProof/>
            <w:szCs w:val="24"/>
          </w:rPr>
          <m:t>%</m:t>
        </m:r>
      </m:oMath>
      <w:r w:rsidR="0011769F">
        <w:rPr>
          <w:rFonts w:ascii="標楷體" w:eastAsia="標楷體" w:hAnsi="標楷體" w:hint="eastAsia"/>
          <w:noProof/>
          <w:szCs w:val="24"/>
        </w:rPr>
        <w:t>數代表影片播放的速度，藍色園圈的前後三角形可以用來精密控制影像往前一張或是往後一張</w:t>
      </w:r>
      <w:r w:rsidR="00F137B8">
        <w:rPr>
          <w:rFonts w:ascii="標楷體" w:eastAsia="標楷體" w:hAnsi="標楷體" w:hint="eastAsia"/>
          <w:noProof/>
          <w:szCs w:val="24"/>
        </w:rPr>
        <w:t>，中間的數字代表每按一下方向鍵所跳的幀數</w:t>
      </w:r>
      <w:r w:rsidR="0011769F">
        <w:rPr>
          <w:rFonts w:ascii="標楷體" w:eastAsia="標楷體" w:hAnsi="標楷體" w:hint="eastAsia"/>
          <w:noProof/>
          <w:szCs w:val="24"/>
        </w:rPr>
        <w:t>，至於藍色園圈右方的綠色符號可以使影片循環播放，剩下的功能會在下文使用的時候一一做詳述。</w:t>
      </w:r>
    </w:p>
    <w:p w:rsidR="00550BBC" w:rsidRPr="0011769F" w:rsidRDefault="0011769F" w:rsidP="0095572D">
      <w:pPr>
        <w:rPr>
          <w:rFonts w:ascii="標楷體" w:eastAsia="標楷體" w:hAnsi="標楷體"/>
          <w:noProof/>
          <w:szCs w:val="24"/>
        </w:rPr>
      </w:pPr>
      <w:r>
        <w:rPr>
          <w:rFonts w:ascii="標楷體" w:eastAsia="標楷體" w:hAnsi="標楷體" w:hint="eastAsia"/>
          <w:noProof/>
          <w:szCs w:val="24"/>
        </w:rPr>
        <w:drawing>
          <wp:inline distT="0" distB="0" distL="0" distR="0">
            <wp:extent cx="5276850" cy="590550"/>
            <wp:effectExtent l="0" t="0" r="0" b="0"/>
            <wp:docPr id="25" name="圖片 25" descr="C:\Users\hsuankie\Desktop\未命名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suankie\Desktop\未命名 -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590550"/>
                    </a:xfrm>
                    <a:prstGeom prst="rect">
                      <a:avLst/>
                    </a:prstGeom>
                    <a:noFill/>
                    <a:ln>
                      <a:noFill/>
                    </a:ln>
                  </pic:spPr>
                </pic:pic>
              </a:graphicData>
            </a:graphic>
          </wp:inline>
        </w:drawing>
      </w:r>
    </w:p>
    <w:p w:rsidR="00E04F4B" w:rsidRPr="00AA59B0" w:rsidRDefault="00297507" w:rsidP="0095572D">
      <w:pPr>
        <w:rPr>
          <w:rFonts w:ascii="標楷體" w:eastAsia="標楷體" w:hAnsi="標楷體"/>
          <w:b/>
          <w:noProof/>
          <w:sz w:val="28"/>
          <w:szCs w:val="28"/>
        </w:rPr>
      </w:pPr>
      <w:r w:rsidRPr="00AA59B0">
        <w:rPr>
          <w:rFonts w:ascii="標楷體" w:eastAsia="標楷體" w:hAnsi="標楷體" w:hint="eastAsia"/>
          <w:b/>
          <w:noProof/>
          <w:sz w:val="28"/>
          <w:szCs w:val="28"/>
        </w:rPr>
        <w:lastRenderedPageBreak/>
        <w:t>2.</w:t>
      </w:r>
      <w:r w:rsidR="00E04F4B" w:rsidRPr="00AA59B0">
        <w:rPr>
          <w:rFonts w:ascii="標楷體" w:eastAsia="標楷體" w:hAnsi="標楷體" w:hint="eastAsia"/>
          <w:b/>
          <w:noProof/>
          <w:sz w:val="28"/>
          <w:szCs w:val="28"/>
        </w:rPr>
        <w:t>設定起始幀、結束幀</w:t>
      </w:r>
    </w:p>
    <w:p w:rsidR="009D24C1" w:rsidRDefault="009D24C1" w:rsidP="0095572D">
      <w:pPr>
        <w:rPr>
          <w:rFonts w:ascii="標楷體" w:eastAsia="標楷體" w:hAnsi="標楷體"/>
          <w:noProof/>
          <w:szCs w:val="24"/>
        </w:rPr>
      </w:pPr>
      <w:r>
        <w:rPr>
          <w:rFonts w:ascii="標楷體" w:eastAsia="標楷體" w:hAnsi="標楷體" w:hint="eastAsia"/>
          <w:noProof/>
          <w:szCs w:val="24"/>
        </w:rPr>
        <w:t>當游標移動到欲用來做為分析數據的起點後，滑鼠移動到游標上右鍵點擊後選取</w:t>
      </w:r>
      <w:r w:rsidRPr="009D24C1">
        <w:rPr>
          <w:rFonts w:ascii="標楷體" w:eastAsia="標楷體" w:hAnsi="標楷體" w:hint="eastAsia"/>
          <w:b/>
          <w:noProof/>
          <w:szCs w:val="24"/>
        </w:rPr>
        <w:t>設置視頻移動桿</w:t>
      </w:r>
      <w:r>
        <w:rPr>
          <w:rFonts w:ascii="標楷體" w:eastAsia="標楷體" w:hAnsi="標楷體" w:hint="eastAsia"/>
          <w:b/>
          <w:noProof/>
          <w:szCs w:val="24"/>
        </w:rPr>
        <w:t>為起始幀</w:t>
      </w:r>
      <w:r>
        <w:rPr>
          <w:rFonts w:ascii="標楷體" w:eastAsia="標楷體" w:hAnsi="標楷體" w:hint="eastAsia"/>
          <w:noProof/>
          <w:szCs w:val="24"/>
        </w:rPr>
        <w:t>，完成起始幀設定。同理完成設定結束幀。</w:t>
      </w:r>
    </w:p>
    <w:p w:rsidR="00550BBC" w:rsidRDefault="00550BBC" w:rsidP="0095572D">
      <w:pPr>
        <w:rPr>
          <w:rFonts w:ascii="標楷體" w:eastAsia="標楷體" w:hAnsi="標楷體"/>
          <w:noProof/>
          <w:szCs w:val="24"/>
        </w:rPr>
      </w:pPr>
      <w:r>
        <w:rPr>
          <w:rFonts w:ascii="標楷體" w:eastAsia="標楷體" w:hAnsi="標楷體" w:hint="eastAsia"/>
          <w:noProof/>
          <w:szCs w:val="24"/>
        </w:rPr>
        <w:drawing>
          <wp:inline distT="0" distB="0" distL="0" distR="0">
            <wp:extent cx="5273499" cy="3000375"/>
            <wp:effectExtent l="0" t="0" r="3810" b="0"/>
            <wp:docPr id="11" name="圖片 11" descr="C:\Users\hsuankie\Documents\GPE\截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suankie\Documents\GPE\截圖\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769" cy="3001098"/>
                    </a:xfrm>
                    <a:prstGeom prst="rect">
                      <a:avLst/>
                    </a:prstGeom>
                    <a:noFill/>
                    <a:ln>
                      <a:noFill/>
                    </a:ln>
                  </pic:spPr>
                </pic:pic>
              </a:graphicData>
            </a:graphic>
          </wp:inline>
        </w:drawing>
      </w:r>
    </w:p>
    <w:p w:rsidR="00E15CB2" w:rsidRDefault="00E15CB2" w:rsidP="0095572D">
      <w:pPr>
        <w:rPr>
          <w:rFonts w:ascii="標楷體" w:eastAsia="標楷體" w:hAnsi="標楷體"/>
          <w:noProof/>
          <w:szCs w:val="24"/>
        </w:rPr>
      </w:pPr>
    </w:p>
    <w:p w:rsidR="00550BBC" w:rsidRDefault="00550BBC" w:rsidP="0095572D">
      <w:pPr>
        <w:rPr>
          <w:rFonts w:ascii="標楷體" w:eastAsia="標楷體" w:hAnsi="標楷體"/>
          <w:noProof/>
          <w:szCs w:val="24"/>
        </w:rPr>
      </w:pPr>
      <w:r>
        <w:rPr>
          <w:rFonts w:ascii="標楷體" w:eastAsia="標楷體" w:hAnsi="標楷體" w:hint="eastAsia"/>
          <w:noProof/>
          <w:szCs w:val="24"/>
        </w:rPr>
        <w:t>設定完成後點擊影片下方工具列播放鍵旁的按鈕可以使游標</w:t>
      </w:r>
      <w:r w:rsidR="002A0E70">
        <w:rPr>
          <w:rFonts w:ascii="標楷體" w:eastAsia="標楷體" w:hAnsi="標楷體" w:hint="eastAsia"/>
          <w:noProof/>
          <w:szCs w:val="24"/>
        </w:rPr>
        <w:t>回歸到</w:t>
      </w:r>
      <w:r>
        <w:rPr>
          <w:rFonts w:ascii="標楷體" w:eastAsia="標楷體" w:hAnsi="標楷體" w:hint="eastAsia"/>
          <w:noProof/>
          <w:szCs w:val="24"/>
        </w:rPr>
        <w:t>起始幀位置</w:t>
      </w:r>
      <w:r w:rsidR="00F137B8">
        <w:rPr>
          <w:rFonts w:ascii="標楷體" w:eastAsia="標楷體" w:hAnsi="標楷體" w:hint="eastAsia"/>
          <w:noProof/>
          <w:szCs w:val="24"/>
        </w:rPr>
        <w:t>(</w:t>
      </w:r>
      <w:r w:rsidR="00E15CB2">
        <w:rPr>
          <w:rFonts w:ascii="標楷體" w:eastAsia="標楷體" w:hAnsi="標楷體" w:hint="eastAsia"/>
          <w:noProof/>
          <w:szCs w:val="24"/>
        </w:rPr>
        <w:t>如下</w:t>
      </w:r>
      <w:r w:rsidR="00F137B8">
        <w:rPr>
          <w:rFonts w:ascii="標楷體" w:eastAsia="標楷體" w:hAnsi="標楷體" w:hint="eastAsia"/>
          <w:noProof/>
          <w:szCs w:val="24"/>
        </w:rPr>
        <w:t>圖紅色園圈部分)</w:t>
      </w:r>
    </w:p>
    <w:p w:rsidR="00550BBC" w:rsidRPr="00550BBC" w:rsidRDefault="00E15CB2" w:rsidP="0095572D">
      <w:pPr>
        <w:rPr>
          <w:rFonts w:ascii="標楷體" w:eastAsia="標楷體" w:hAnsi="標楷體"/>
          <w:noProof/>
          <w:szCs w:val="24"/>
        </w:rPr>
      </w:pPr>
      <w:r>
        <w:rPr>
          <w:rFonts w:ascii="標楷體" w:eastAsia="標楷體" w:hAnsi="標楷體" w:hint="eastAsia"/>
          <w:noProof/>
          <w:szCs w:val="24"/>
        </w:rPr>
        <w:drawing>
          <wp:anchor distT="0" distB="0" distL="114300" distR="114300" simplePos="0" relativeHeight="251658240" behindDoc="1" locked="0" layoutInCell="1" allowOverlap="1">
            <wp:simplePos x="0" y="0"/>
            <wp:positionH relativeFrom="margin">
              <wp:posOffset>314325</wp:posOffset>
            </wp:positionH>
            <wp:positionV relativeFrom="paragraph">
              <wp:posOffset>9525</wp:posOffset>
            </wp:positionV>
            <wp:extent cx="1733550" cy="598805"/>
            <wp:effectExtent l="0" t="0" r="0" b="0"/>
            <wp:wrapTopAndBottom/>
            <wp:docPr id="15" name="圖片 15" descr="C:\Users\hsuankie\Desktop\歸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suankie\Desktop\歸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598805"/>
                    </a:xfrm>
                    <a:prstGeom prst="rect">
                      <a:avLst/>
                    </a:prstGeom>
                    <a:noFill/>
                    <a:ln>
                      <a:noFill/>
                    </a:ln>
                  </pic:spPr>
                </pic:pic>
              </a:graphicData>
            </a:graphic>
          </wp:anchor>
        </w:drawing>
      </w:r>
    </w:p>
    <w:p w:rsidR="002A0E70" w:rsidRDefault="00297507" w:rsidP="0095572D">
      <w:pPr>
        <w:rPr>
          <w:rFonts w:ascii="標楷體" w:eastAsia="標楷體" w:hAnsi="標楷體"/>
          <w:b/>
          <w:noProof/>
          <w:szCs w:val="24"/>
        </w:rPr>
      </w:pPr>
      <w:r>
        <w:rPr>
          <w:rFonts w:ascii="標楷體" w:eastAsia="標楷體" w:hAnsi="標楷體" w:hint="eastAsia"/>
          <w:b/>
          <w:noProof/>
          <w:szCs w:val="24"/>
        </w:rPr>
        <w:t>3.</w:t>
      </w:r>
      <w:r w:rsidR="002A0E70">
        <w:rPr>
          <w:rFonts w:ascii="標楷體" w:eastAsia="標楷體" w:hAnsi="標楷體" w:hint="eastAsia"/>
          <w:b/>
          <w:noProof/>
          <w:szCs w:val="24"/>
        </w:rPr>
        <w:t>歸零</w:t>
      </w:r>
    </w:p>
    <w:p w:rsidR="002A0E70" w:rsidRPr="002A0E70" w:rsidRDefault="002A0E70" w:rsidP="0095572D">
      <w:pPr>
        <w:rPr>
          <w:rFonts w:ascii="標楷體" w:eastAsia="標楷體" w:hAnsi="標楷體"/>
          <w:noProof/>
          <w:szCs w:val="24"/>
        </w:rPr>
      </w:pPr>
      <w:r>
        <w:rPr>
          <w:rFonts w:ascii="標楷體" w:eastAsia="標楷體" w:hAnsi="標楷體" w:hint="eastAsia"/>
          <w:noProof/>
          <w:szCs w:val="24"/>
        </w:rPr>
        <w:t>對影片下方工具列最左側紅色的數字用滑鼠左鍵點擊一次-&gt;</w:t>
      </w:r>
      <w:r w:rsidRPr="002A0E70">
        <w:rPr>
          <w:rFonts w:ascii="標楷體" w:eastAsia="標楷體" w:hAnsi="標楷體" w:hint="eastAsia"/>
          <w:b/>
          <w:noProof/>
          <w:szCs w:val="24"/>
        </w:rPr>
        <w:t>設置時間</w:t>
      </w:r>
      <w:r w:rsidRPr="002A0E70">
        <w:rPr>
          <w:rFonts w:ascii="標楷體" w:eastAsia="標楷體" w:hAnsi="標楷體" w:hint="eastAsia"/>
          <w:noProof/>
          <w:szCs w:val="24"/>
        </w:rPr>
        <w:t>-&gt;</w:t>
      </w:r>
      <w:r>
        <w:rPr>
          <w:rFonts w:ascii="標楷體" w:eastAsia="標楷體" w:hAnsi="標楷體" w:hint="eastAsia"/>
          <w:noProof/>
          <w:szCs w:val="24"/>
        </w:rPr>
        <w:t>設定為0-&gt;確定。</w:t>
      </w:r>
    </w:p>
    <w:p w:rsidR="002A0E70" w:rsidRDefault="002A0E70" w:rsidP="0095572D">
      <w:pPr>
        <w:rPr>
          <w:rFonts w:ascii="標楷體" w:eastAsia="標楷體" w:hAnsi="標楷體"/>
          <w:noProof/>
          <w:szCs w:val="24"/>
        </w:rPr>
      </w:pPr>
      <w:r>
        <w:rPr>
          <w:rFonts w:ascii="標楷體" w:eastAsia="標楷體" w:hAnsi="標楷體"/>
          <w:noProof/>
          <w:szCs w:val="24"/>
        </w:rPr>
        <w:drawing>
          <wp:inline distT="0" distB="0" distL="0" distR="0">
            <wp:extent cx="3457575" cy="1304925"/>
            <wp:effectExtent l="0" t="0" r="9525" b="9525"/>
            <wp:docPr id="16" name="圖片 16" descr="C:\Users\hsuankie\Desktop\歸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suankie\Desktop\歸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7575" cy="1304925"/>
                    </a:xfrm>
                    <a:prstGeom prst="rect">
                      <a:avLst/>
                    </a:prstGeom>
                    <a:noFill/>
                    <a:ln>
                      <a:noFill/>
                    </a:ln>
                  </pic:spPr>
                </pic:pic>
              </a:graphicData>
            </a:graphic>
          </wp:inline>
        </w:drawing>
      </w:r>
    </w:p>
    <w:p w:rsidR="00F137B8" w:rsidRDefault="00F137B8" w:rsidP="0095572D">
      <w:pPr>
        <w:rPr>
          <w:rFonts w:ascii="標楷體" w:eastAsia="標楷體" w:hAnsi="標楷體"/>
          <w:noProof/>
          <w:szCs w:val="24"/>
        </w:rPr>
      </w:pPr>
    </w:p>
    <w:p w:rsidR="00F137B8" w:rsidRDefault="00F137B8" w:rsidP="0095572D">
      <w:pPr>
        <w:rPr>
          <w:rFonts w:ascii="標楷體" w:eastAsia="標楷體" w:hAnsi="標楷體"/>
          <w:noProof/>
          <w:szCs w:val="24"/>
        </w:rPr>
      </w:pPr>
    </w:p>
    <w:p w:rsidR="00F137B8" w:rsidRDefault="00F137B8" w:rsidP="0095572D">
      <w:pPr>
        <w:rPr>
          <w:rFonts w:ascii="標楷體" w:eastAsia="標楷體" w:hAnsi="標楷體"/>
          <w:noProof/>
          <w:szCs w:val="24"/>
        </w:rPr>
      </w:pPr>
    </w:p>
    <w:p w:rsidR="00297507" w:rsidRDefault="00297507" w:rsidP="0095572D">
      <w:pPr>
        <w:rPr>
          <w:rFonts w:ascii="標楷體" w:eastAsia="標楷體" w:hAnsi="標楷體"/>
          <w:noProof/>
          <w:szCs w:val="24"/>
        </w:rPr>
      </w:pPr>
    </w:p>
    <w:p w:rsidR="00E15CB2" w:rsidRDefault="00E15CB2" w:rsidP="0095572D">
      <w:pPr>
        <w:rPr>
          <w:rFonts w:ascii="標楷體" w:eastAsia="標楷體" w:hAnsi="標楷體"/>
          <w:b/>
          <w:noProof/>
          <w:szCs w:val="24"/>
        </w:rPr>
      </w:pPr>
    </w:p>
    <w:p w:rsidR="00E04F4B" w:rsidRPr="00AA59B0" w:rsidRDefault="00297507" w:rsidP="0095572D">
      <w:pPr>
        <w:rPr>
          <w:rFonts w:ascii="標楷體" w:eastAsia="標楷體" w:hAnsi="標楷體"/>
          <w:b/>
          <w:noProof/>
          <w:sz w:val="28"/>
          <w:szCs w:val="28"/>
        </w:rPr>
      </w:pPr>
      <w:r w:rsidRPr="00AA59B0">
        <w:rPr>
          <w:rFonts w:ascii="標楷體" w:eastAsia="標楷體" w:hAnsi="標楷體" w:hint="eastAsia"/>
          <w:b/>
          <w:noProof/>
          <w:sz w:val="28"/>
          <w:szCs w:val="28"/>
        </w:rPr>
        <w:lastRenderedPageBreak/>
        <w:t>4.</w:t>
      </w:r>
      <w:r w:rsidR="00E04F4B" w:rsidRPr="00AA59B0">
        <w:rPr>
          <w:rFonts w:ascii="標楷體" w:eastAsia="標楷體" w:hAnsi="標楷體" w:hint="eastAsia"/>
          <w:b/>
          <w:noProof/>
          <w:sz w:val="28"/>
          <w:szCs w:val="28"/>
        </w:rPr>
        <w:t>設定頻率</w:t>
      </w:r>
    </w:p>
    <w:p w:rsidR="00E15CB2" w:rsidRDefault="00550BBC" w:rsidP="00297507">
      <w:pPr>
        <w:rPr>
          <w:rFonts w:ascii="標楷體" w:eastAsia="標楷體" w:hAnsi="標楷體"/>
          <w:noProof/>
          <w:szCs w:val="24"/>
        </w:rPr>
      </w:pPr>
      <w:r>
        <w:rPr>
          <w:rFonts w:ascii="標楷體" w:eastAsia="標楷體" w:hAnsi="標楷體" w:hint="eastAsia"/>
          <w:noProof/>
          <w:szCs w:val="24"/>
        </w:rPr>
        <w:t>點選工具列中的</w:t>
      </w:r>
      <w:r w:rsidRPr="00550BBC">
        <w:rPr>
          <w:rFonts w:ascii="標楷體" w:eastAsia="標楷體" w:hAnsi="標楷體" w:hint="eastAsia"/>
          <w:b/>
          <w:noProof/>
          <w:szCs w:val="24"/>
        </w:rPr>
        <w:t>剪輯設定</w:t>
      </w:r>
      <w:r>
        <w:rPr>
          <w:rFonts w:ascii="標楷體" w:eastAsia="標楷體" w:hAnsi="標楷體" w:hint="eastAsia"/>
          <w:noProof/>
          <w:szCs w:val="24"/>
        </w:rPr>
        <w:t>(下方紅圈處)，會出現頻率的設定</w:t>
      </w:r>
      <w:r w:rsidR="003D5CE6">
        <w:rPr>
          <w:rFonts w:ascii="標楷體" w:eastAsia="標楷體" w:hAnsi="標楷體" w:hint="eastAsia"/>
          <w:noProof/>
          <w:szCs w:val="24"/>
        </w:rPr>
        <w:t>。</w:t>
      </w:r>
    </w:p>
    <w:p w:rsidR="00550BBC" w:rsidRDefault="003D5CE6" w:rsidP="00297507">
      <w:pPr>
        <w:rPr>
          <w:rFonts w:ascii="標楷體" w:eastAsia="標楷體" w:hAnsi="標楷體"/>
          <w:noProof/>
          <w:szCs w:val="24"/>
        </w:rPr>
      </w:pPr>
      <w:r>
        <w:rPr>
          <w:rFonts w:ascii="標楷體" w:eastAsia="標楷體" w:hAnsi="標楷體" w:hint="eastAsia"/>
          <w:noProof/>
          <w:szCs w:val="24"/>
        </w:rPr>
        <w:t>舉例：</w:t>
      </w:r>
      <w:r w:rsidR="00885806">
        <w:rPr>
          <w:rFonts w:ascii="標楷體" w:eastAsia="標楷體" w:hAnsi="標楷體" w:hint="eastAsia"/>
          <w:noProof/>
          <w:szCs w:val="24"/>
        </w:rPr>
        <w:t>N</w:t>
      </w:r>
      <w:r w:rsidR="00885806">
        <w:rPr>
          <w:rFonts w:ascii="標楷體" w:eastAsia="標楷體" w:hAnsi="標楷體"/>
          <w:noProof/>
          <w:szCs w:val="24"/>
        </w:rPr>
        <w:t>ikon J</w:t>
      </w:r>
      <w:r w:rsidR="00885806">
        <w:rPr>
          <w:rFonts w:ascii="標楷體" w:eastAsia="標楷體" w:hAnsi="標楷體" w:hint="eastAsia"/>
          <w:noProof/>
          <w:szCs w:val="24"/>
        </w:rPr>
        <w:t>1相機的</w:t>
      </w:r>
      <w:r w:rsidRPr="00297507">
        <w:rPr>
          <w:rFonts w:ascii="標楷體" w:eastAsia="標楷體" w:hAnsi="標楷體" w:hint="eastAsia"/>
          <w:b/>
          <w:noProof/>
          <w:szCs w:val="24"/>
        </w:rPr>
        <w:t>慢速動作</w:t>
      </w:r>
      <w:r>
        <w:rPr>
          <w:rFonts w:ascii="標楷體" w:eastAsia="標楷體" w:hAnsi="標楷體" w:hint="eastAsia"/>
          <w:noProof/>
          <w:szCs w:val="24"/>
        </w:rPr>
        <w:t>模式為</w:t>
      </w:r>
      <w:r w:rsidR="00885806">
        <w:rPr>
          <w:rFonts w:ascii="標楷體" w:eastAsia="標楷體" w:hAnsi="標楷體" w:hint="eastAsia"/>
          <w:noProof/>
          <w:szCs w:val="24"/>
        </w:rPr>
        <w:t>400張/秒</w:t>
      </w:r>
      <w:r w:rsidR="00E15CB2">
        <w:rPr>
          <w:rFonts w:ascii="標楷體" w:eastAsia="標楷體" w:hAnsi="標楷體" w:hint="eastAsia"/>
          <w:noProof/>
          <w:szCs w:val="24"/>
        </w:rPr>
        <w:t>。</w:t>
      </w:r>
      <w:r w:rsidR="00297507">
        <w:rPr>
          <w:rFonts w:ascii="標楷體" w:eastAsia="標楷體" w:hAnsi="標楷體" w:hint="eastAsia"/>
          <w:noProof/>
          <w:szCs w:val="24"/>
        </w:rPr>
        <w:t>HD模式為30張/秒</w:t>
      </w:r>
    </w:p>
    <w:p w:rsidR="00E15CB2" w:rsidRDefault="00E15CB2" w:rsidP="0095572D">
      <w:pPr>
        <w:ind w:leftChars="50" w:left="120"/>
        <w:rPr>
          <w:rFonts w:ascii="標楷體" w:eastAsia="標楷體" w:hAnsi="標楷體"/>
          <w:noProof/>
          <w:szCs w:val="24"/>
        </w:rPr>
      </w:pPr>
    </w:p>
    <w:p w:rsidR="00E04F4B" w:rsidRDefault="009D24C1" w:rsidP="0095572D">
      <w:pPr>
        <w:rPr>
          <w:rFonts w:ascii="標楷體" w:eastAsia="標楷體" w:hAnsi="標楷體"/>
          <w:noProof/>
          <w:szCs w:val="24"/>
        </w:rPr>
      </w:pPr>
      <w:r>
        <w:rPr>
          <w:rFonts w:ascii="標楷體" w:eastAsia="標楷體" w:hAnsi="標楷體" w:hint="eastAsia"/>
          <w:noProof/>
          <w:szCs w:val="24"/>
        </w:rPr>
        <w:drawing>
          <wp:inline distT="0" distB="0" distL="0" distR="0">
            <wp:extent cx="5086350" cy="2897288"/>
            <wp:effectExtent l="0" t="0" r="0" b="0"/>
            <wp:docPr id="14" name="圖片 14" descr="C:\Users\hsuankie\Documents\GPE\截圖\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suankie\Documents\GPE\截圖\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9086" cy="2898846"/>
                    </a:xfrm>
                    <a:prstGeom prst="rect">
                      <a:avLst/>
                    </a:prstGeom>
                    <a:noFill/>
                    <a:ln>
                      <a:noFill/>
                    </a:ln>
                  </pic:spPr>
                </pic:pic>
              </a:graphicData>
            </a:graphic>
          </wp:inline>
        </w:drawing>
      </w:r>
    </w:p>
    <w:p w:rsidR="00E15CB2" w:rsidRDefault="00156932" w:rsidP="0095572D">
      <w:pPr>
        <w:rPr>
          <w:rFonts w:ascii="標楷體" w:eastAsia="標楷體" w:hAnsi="標楷體"/>
          <w:noProof/>
          <w:szCs w:val="24"/>
        </w:rPr>
      </w:pPr>
      <w:r>
        <w:rPr>
          <w:rFonts w:ascii="標楷體" w:eastAsia="標楷體" w:hAnsi="標楷體"/>
          <w:noProof/>
          <w:szCs w:val="24"/>
        </w:rPr>
        <w:drawing>
          <wp:anchor distT="0" distB="0" distL="114300" distR="114300" simplePos="0" relativeHeight="251659264" behindDoc="1" locked="0" layoutInCell="1" allowOverlap="1">
            <wp:simplePos x="0" y="0"/>
            <wp:positionH relativeFrom="column">
              <wp:posOffset>6350</wp:posOffset>
            </wp:positionH>
            <wp:positionV relativeFrom="paragraph">
              <wp:posOffset>302895</wp:posOffset>
            </wp:positionV>
            <wp:extent cx="5086350" cy="2884170"/>
            <wp:effectExtent l="19050" t="0" r="0" b="0"/>
            <wp:wrapTight wrapText="bothSides">
              <wp:wrapPolygon edited="0">
                <wp:start x="-81" y="0"/>
                <wp:lineTo x="-81" y="21400"/>
                <wp:lineTo x="21600" y="21400"/>
                <wp:lineTo x="21600" y="0"/>
                <wp:lineTo x="-81" y="0"/>
              </wp:wrapPolygon>
            </wp:wrapTight>
            <wp:docPr id="10" name="圖片 10" descr="C:\Users\hsuankie\Documents\GPE\截圖\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suankie\Documents\GPE\截圖\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6350" cy="2884170"/>
                    </a:xfrm>
                    <a:prstGeom prst="rect">
                      <a:avLst/>
                    </a:prstGeom>
                    <a:noFill/>
                    <a:ln>
                      <a:noFill/>
                    </a:ln>
                  </pic:spPr>
                </pic:pic>
              </a:graphicData>
            </a:graphic>
          </wp:anchor>
        </w:drawing>
      </w:r>
    </w:p>
    <w:p w:rsidR="00E15CB2" w:rsidRDefault="00E15CB2" w:rsidP="0095572D">
      <w:pPr>
        <w:rPr>
          <w:rFonts w:ascii="標楷體" w:eastAsia="標楷體" w:hAnsi="標楷體"/>
          <w:b/>
          <w:noProof/>
          <w:szCs w:val="24"/>
        </w:rPr>
      </w:pPr>
    </w:p>
    <w:p w:rsidR="00E15CB2" w:rsidRDefault="00E15CB2" w:rsidP="0095572D">
      <w:pPr>
        <w:rPr>
          <w:rFonts w:ascii="標楷體" w:eastAsia="標楷體" w:hAnsi="標楷體"/>
          <w:b/>
          <w:noProof/>
          <w:szCs w:val="24"/>
        </w:rPr>
      </w:pPr>
    </w:p>
    <w:p w:rsidR="00E15CB2" w:rsidRDefault="00E15CB2" w:rsidP="0095572D">
      <w:pPr>
        <w:rPr>
          <w:rFonts w:ascii="標楷體" w:eastAsia="標楷體" w:hAnsi="標楷體"/>
          <w:b/>
          <w:noProof/>
          <w:szCs w:val="24"/>
        </w:rPr>
      </w:pPr>
    </w:p>
    <w:p w:rsidR="00E15CB2" w:rsidRDefault="00E15CB2" w:rsidP="0095572D">
      <w:pPr>
        <w:rPr>
          <w:rFonts w:ascii="標楷體" w:eastAsia="標楷體" w:hAnsi="標楷體"/>
          <w:b/>
          <w:noProof/>
          <w:szCs w:val="24"/>
        </w:rPr>
      </w:pPr>
    </w:p>
    <w:p w:rsidR="00156932" w:rsidRDefault="00156932" w:rsidP="0095572D">
      <w:pPr>
        <w:rPr>
          <w:rFonts w:ascii="標楷體" w:eastAsia="標楷體" w:hAnsi="標楷體"/>
          <w:b/>
          <w:noProof/>
          <w:szCs w:val="24"/>
        </w:rPr>
      </w:pPr>
    </w:p>
    <w:p w:rsidR="00E15CB2" w:rsidRDefault="00E15CB2" w:rsidP="0095572D">
      <w:pPr>
        <w:rPr>
          <w:rFonts w:ascii="標楷體" w:eastAsia="標楷體" w:hAnsi="標楷體"/>
          <w:b/>
          <w:noProof/>
          <w:szCs w:val="24"/>
        </w:rPr>
      </w:pPr>
    </w:p>
    <w:p w:rsidR="00E15CB2" w:rsidRPr="00AA59B0" w:rsidRDefault="00297507" w:rsidP="0095572D">
      <w:pPr>
        <w:rPr>
          <w:rFonts w:ascii="標楷體" w:eastAsia="標楷體" w:hAnsi="標楷體"/>
          <w:b/>
          <w:noProof/>
          <w:sz w:val="28"/>
          <w:szCs w:val="28"/>
        </w:rPr>
      </w:pPr>
      <w:r w:rsidRPr="00AA59B0">
        <w:rPr>
          <w:rFonts w:ascii="標楷體" w:eastAsia="標楷體" w:hAnsi="標楷體" w:hint="eastAsia"/>
          <w:b/>
          <w:noProof/>
          <w:sz w:val="28"/>
          <w:szCs w:val="28"/>
        </w:rPr>
        <w:lastRenderedPageBreak/>
        <w:t>5.</w:t>
      </w:r>
      <w:r w:rsidR="00E15CB2" w:rsidRPr="00AA59B0">
        <w:rPr>
          <w:rFonts w:ascii="標楷體" w:eastAsia="標楷體" w:hAnsi="標楷體" w:hint="eastAsia"/>
          <w:b/>
          <w:noProof/>
          <w:sz w:val="28"/>
          <w:szCs w:val="28"/>
        </w:rPr>
        <w:t>設定校正桿和座標軸</w:t>
      </w:r>
    </w:p>
    <w:p w:rsidR="00550BBC" w:rsidRDefault="00550BBC" w:rsidP="0095572D">
      <w:pPr>
        <w:rPr>
          <w:rFonts w:ascii="標楷體" w:eastAsia="標楷體" w:hAnsi="標楷體"/>
          <w:noProof/>
          <w:szCs w:val="24"/>
        </w:rPr>
      </w:pPr>
      <w:r>
        <w:rPr>
          <w:rFonts w:ascii="標楷體" w:eastAsia="標楷體" w:hAnsi="標楷體" w:hint="eastAsia"/>
          <w:noProof/>
          <w:szCs w:val="24"/>
        </w:rPr>
        <w:t>點選</w:t>
      </w:r>
      <w:r w:rsidR="00875A56">
        <w:rPr>
          <w:rFonts w:ascii="標楷體" w:eastAsia="標楷體" w:hAnsi="標楷體" w:hint="eastAsia"/>
          <w:noProof/>
          <w:szCs w:val="24"/>
        </w:rPr>
        <w:t>T</w:t>
      </w:r>
      <w:r w:rsidR="00875A56">
        <w:rPr>
          <w:rFonts w:ascii="標楷體" w:eastAsia="標楷體" w:hAnsi="標楷體"/>
          <w:noProof/>
          <w:szCs w:val="24"/>
        </w:rPr>
        <w:t>racker</w:t>
      </w:r>
      <w:r w:rsidR="00875A56">
        <w:rPr>
          <w:rFonts w:ascii="標楷體" w:eastAsia="標楷體" w:hAnsi="標楷體" w:hint="eastAsia"/>
          <w:noProof/>
          <w:szCs w:val="24"/>
        </w:rPr>
        <w:t>上排工具列中</w:t>
      </w:r>
      <w:r w:rsidR="00875A56" w:rsidRPr="00875A56">
        <w:rPr>
          <w:rFonts w:ascii="標楷體" w:eastAsia="標楷體" w:hAnsi="標楷體" w:hint="eastAsia"/>
          <w:b/>
          <w:noProof/>
          <w:szCs w:val="24"/>
        </w:rPr>
        <w:t>以量角器邊臂做量尺測量</w:t>
      </w:r>
      <w:r w:rsidR="00875A56">
        <w:rPr>
          <w:rFonts w:ascii="標楷體" w:eastAsia="標楷體" w:hAnsi="標楷體" w:hint="eastAsia"/>
          <w:noProof/>
          <w:szCs w:val="24"/>
        </w:rPr>
        <w:t>(比照</w:t>
      </w:r>
      <w:r>
        <w:rPr>
          <w:rFonts w:ascii="標楷體" w:eastAsia="標楷體" w:hAnsi="標楷體" w:hint="eastAsia"/>
          <w:noProof/>
          <w:szCs w:val="24"/>
        </w:rPr>
        <w:t>圖中藍色園圈</w:t>
      </w:r>
      <w:r w:rsidR="00875A56">
        <w:rPr>
          <w:rFonts w:ascii="標楷體" w:eastAsia="標楷體" w:hAnsi="標楷體" w:hint="eastAsia"/>
          <w:noProof/>
          <w:szCs w:val="24"/>
        </w:rPr>
        <w:t>位置)</w:t>
      </w:r>
      <w:r>
        <w:rPr>
          <w:rFonts w:ascii="標楷體" w:eastAsia="標楷體" w:hAnsi="標楷體" w:hint="eastAsia"/>
          <w:noProof/>
          <w:szCs w:val="24"/>
        </w:rPr>
        <w:t>可以設定校正桿，</w:t>
      </w:r>
      <w:r w:rsidR="00875A56" w:rsidRPr="00875A56">
        <w:rPr>
          <w:rFonts w:ascii="標楷體" w:eastAsia="標楷體" w:hAnsi="標楷體" w:hint="eastAsia"/>
          <w:b/>
          <w:noProof/>
          <w:szCs w:val="24"/>
        </w:rPr>
        <w:t>顯示或隱藏座標軸</w:t>
      </w:r>
      <w:r w:rsidR="00875A56">
        <w:rPr>
          <w:rFonts w:ascii="標楷體" w:eastAsia="標楷體" w:hAnsi="標楷體" w:hint="eastAsia"/>
          <w:noProof/>
          <w:szCs w:val="24"/>
        </w:rPr>
        <w:t>(比照圖中</w:t>
      </w:r>
      <w:r>
        <w:rPr>
          <w:rFonts w:ascii="標楷體" w:eastAsia="標楷體" w:hAnsi="標楷體" w:hint="eastAsia"/>
          <w:noProof/>
          <w:szCs w:val="24"/>
        </w:rPr>
        <w:t>紅色</w:t>
      </w:r>
      <w:r w:rsidR="00875A56">
        <w:rPr>
          <w:rFonts w:ascii="標楷體" w:eastAsia="標楷體" w:hAnsi="標楷體" w:hint="eastAsia"/>
          <w:noProof/>
          <w:szCs w:val="24"/>
        </w:rPr>
        <w:t>)</w:t>
      </w:r>
      <w:r>
        <w:rPr>
          <w:rFonts w:ascii="標楷體" w:eastAsia="標楷體" w:hAnsi="標楷體" w:hint="eastAsia"/>
          <w:noProof/>
          <w:szCs w:val="24"/>
        </w:rPr>
        <w:t>可以設定座標軸。</w:t>
      </w:r>
    </w:p>
    <w:p w:rsidR="00E04F4B" w:rsidRDefault="009D24C1" w:rsidP="0095572D">
      <w:pPr>
        <w:rPr>
          <w:rFonts w:ascii="標楷體" w:eastAsia="標楷體" w:hAnsi="標楷體"/>
          <w:noProof/>
          <w:szCs w:val="24"/>
        </w:rPr>
      </w:pPr>
      <w:r>
        <w:rPr>
          <w:rFonts w:ascii="標楷體" w:eastAsia="標楷體" w:hAnsi="標楷體" w:hint="eastAsia"/>
          <w:noProof/>
          <w:szCs w:val="24"/>
        </w:rPr>
        <w:drawing>
          <wp:inline distT="0" distB="0" distL="0" distR="0">
            <wp:extent cx="4085468" cy="990600"/>
            <wp:effectExtent l="0" t="0" r="0" b="0"/>
            <wp:docPr id="13" name="圖片 13" descr="C:\Users\hsuankie\Documents\GPE\截圖\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suankie\Documents\GPE\截圖\3.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58611"/>
                    <a:stretch/>
                  </pic:blipFill>
                  <pic:spPr bwMode="auto">
                    <a:xfrm>
                      <a:off x="0" y="0"/>
                      <a:ext cx="4090251" cy="991760"/>
                    </a:xfrm>
                    <a:prstGeom prst="rect">
                      <a:avLst/>
                    </a:prstGeom>
                    <a:noFill/>
                    <a:ln>
                      <a:noFill/>
                    </a:ln>
                    <a:extLst>
                      <a:ext uri="{53640926-AAD7-44D8-BBD7-CCE9431645EC}">
                        <a14:shadowObscured xmlns:a14="http://schemas.microsoft.com/office/drawing/2010/main"/>
                      </a:ext>
                    </a:extLst>
                  </pic:spPr>
                </pic:pic>
              </a:graphicData>
            </a:graphic>
          </wp:inline>
        </w:drawing>
      </w:r>
    </w:p>
    <w:p w:rsidR="00E04F4B" w:rsidRDefault="002A0E70" w:rsidP="0095572D">
      <w:pPr>
        <w:rPr>
          <w:rFonts w:ascii="標楷體" w:eastAsia="標楷體" w:hAnsi="標楷體"/>
          <w:b/>
          <w:noProof/>
          <w:szCs w:val="24"/>
        </w:rPr>
      </w:pPr>
      <w:r>
        <w:rPr>
          <w:rFonts w:ascii="標楷體" w:eastAsia="標楷體" w:hAnsi="標楷體" w:hint="eastAsia"/>
          <w:noProof/>
          <w:szCs w:val="24"/>
        </w:rPr>
        <w:t>點選</w:t>
      </w:r>
      <w:r w:rsidR="00875A56" w:rsidRPr="00875A56">
        <w:rPr>
          <w:rFonts w:ascii="標楷體" w:eastAsia="標楷體" w:hAnsi="標楷體" w:hint="eastAsia"/>
          <w:b/>
          <w:noProof/>
          <w:szCs w:val="24"/>
        </w:rPr>
        <w:t>以量角器邊臂做量尺測量</w:t>
      </w:r>
      <w:r w:rsidR="00875A56" w:rsidRPr="00875A56">
        <w:rPr>
          <w:rFonts w:ascii="標楷體" w:eastAsia="標楷體" w:hAnsi="標楷體" w:hint="eastAsia"/>
          <w:noProof/>
          <w:szCs w:val="24"/>
        </w:rPr>
        <w:t>(藍色園圈)</w:t>
      </w:r>
      <w:r>
        <w:rPr>
          <w:rFonts w:ascii="標楷體" w:eastAsia="標楷體" w:hAnsi="標楷體" w:hint="eastAsia"/>
          <w:noProof/>
          <w:szCs w:val="24"/>
        </w:rPr>
        <w:t>後-&gt;</w:t>
      </w:r>
      <w:r w:rsidRPr="002A0E70">
        <w:rPr>
          <w:rFonts w:ascii="標楷體" w:eastAsia="標楷體" w:hAnsi="標楷體" w:hint="eastAsia"/>
          <w:b/>
          <w:noProof/>
          <w:szCs w:val="24"/>
        </w:rPr>
        <w:t>新增</w:t>
      </w:r>
      <w:r>
        <w:rPr>
          <w:rFonts w:ascii="標楷體" w:eastAsia="標楷體" w:hAnsi="標楷體" w:hint="eastAsia"/>
          <w:noProof/>
          <w:szCs w:val="24"/>
        </w:rPr>
        <w:t>-&gt;</w:t>
      </w:r>
      <w:r w:rsidRPr="002A0E70">
        <w:rPr>
          <w:rFonts w:ascii="標楷體" w:eastAsia="標楷體" w:hAnsi="標楷體" w:hint="eastAsia"/>
          <w:b/>
          <w:noProof/>
          <w:szCs w:val="24"/>
        </w:rPr>
        <w:t>校正桿</w:t>
      </w:r>
    </w:p>
    <w:p w:rsidR="001A708D" w:rsidRPr="001A708D" w:rsidRDefault="001A708D" w:rsidP="0095572D">
      <w:pPr>
        <w:rPr>
          <w:rFonts w:ascii="標楷體" w:eastAsia="標楷體" w:hAnsi="標楷體"/>
          <w:noProof/>
          <w:szCs w:val="24"/>
        </w:rPr>
      </w:pPr>
      <w:r>
        <w:rPr>
          <w:rFonts w:ascii="標楷體" w:eastAsia="標楷體" w:hAnsi="標楷體" w:hint="eastAsia"/>
          <w:noProof/>
          <w:szCs w:val="24"/>
        </w:rPr>
        <w:t>畫面上會出現一個藍色的校正桿，把滑鼠移動到校正桿的兩端，滑鼠左鍵按著可以拖曳校正桿端點位置，把校正桿調控至影片中的參考物上後，在校正桿中央的數字左鍵點擊即可鍵入參考物的實際長度(單位為公尺)，至此完成校正桿設定。</w:t>
      </w:r>
    </w:p>
    <w:p w:rsidR="00E04F4B" w:rsidRDefault="002A0E70" w:rsidP="0095572D">
      <w:pPr>
        <w:rPr>
          <w:rFonts w:ascii="標楷體" w:eastAsia="標楷體" w:hAnsi="標楷體"/>
          <w:szCs w:val="24"/>
        </w:rPr>
      </w:pPr>
      <w:r>
        <w:rPr>
          <w:rFonts w:ascii="標楷體" w:eastAsia="標楷體" w:hAnsi="標楷體" w:hint="eastAsia"/>
          <w:noProof/>
          <w:szCs w:val="24"/>
        </w:rPr>
        <w:drawing>
          <wp:inline distT="0" distB="0" distL="0" distR="0">
            <wp:extent cx="4448175" cy="2670514"/>
            <wp:effectExtent l="0" t="0" r="0" b="0"/>
            <wp:docPr id="17" name="圖片 17" descr="C:\Users\hsuankie\Desktop\校正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suankie\Desktop\校正桿.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8175" cy="2670514"/>
                    </a:xfrm>
                    <a:prstGeom prst="rect">
                      <a:avLst/>
                    </a:prstGeom>
                    <a:noFill/>
                    <a:ln>
                      <a:noFill/>
                    </a:ln>
                  </pic:spPr>
                </pic:pic>
              </a:graphicData>
            </a:graphic>
          </wp:inline>
        </w:drawing>
      </w:r>
    </w:p>
    <w:p w:rsidR="00CF54E2" w:rsidRDefault="001A708D" w:rsidP="0095572D">
      <w:pPr>
        <w:rPr>
          <w:rFonts w:ascii="標楷體" w:eastAsia="標楷體" w:hAnsi="標楷體"/>
          <w:szCs w:val="24"/>
        </w:rPr>
      </w:pPr>
      <w:r>
        <w:rPr>
          <w:rFonts w:ascii="標楷體" w:eastAsia="標楷體" w:hAnsi="標楷體" w:hint="eastAsia"/>
          <w:noProof/>
          <w:szCs w:val="24"/>
        </w:rPr>
        <w:drawing>
          <wp:inline distT="0" distB="0" distL="0" distR="0">
            <wp:extent cx="4472438" cy="2668905"/>
            <wp:effectExtent l="0" t="0" r="4445" b="0"/>
            <wp:docPr id="18" name="圖片 18" descr="C:\Users\hsuankie\Desktop\校正桿設定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suankie\Desktop\校正桿設定完成.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2438" cy="2668905"/>
                    </a:xfrm>
                    <a:prstGeom prst="rect">
                      <a:avLst/>
                    </a:prstGeom>
                    <a:noFill/>
                    <a:ln>
                      <a:noFill/>
                    </a:ln>
                  </pic:spPr>
                </pic:pic>
              </a:graphicData>
            </a:graphic>
          </wp:inline>
        </w:drawing>
      </w:r>
    </w:p>
    <w:p w:rsidR="00E15CB2" w:rsidRDefault="00E15CB2" w:rsidP="0095572D">
      <w:pPr>
        <w:rPr>
          <w:rFonts w:ascii="標楷體" w:eastAsia="標楷體" w:hAnsi="標楷體"/>
          <w:szCs w:val="24"/>
        </w:rPr>
      </w:pPr>
    </w:p>
    <w:p w:rsidR="001A708D" w:rsidRDefault="001A708D" w:rsidP="0095572D">
      <w:pPr>
        <w:rPr>
          <w:rFonts w:ascii="標楷體" w:eastAsia="標楷體" w:hAnsi="標楷體"/>
          <w:szCs w:val="24"/>
        </w:rPr>
      </w:pPr>
      <w:r>
        <w:rPr>
          <w:rFonts w:ascii="標楷體" w:eastAsia="標楷體" w:hAnsi="標楷體" w:hint="eastAsia"/>
          <w:szCs w:val="24"/>
        </w:rPr>
        <w:lastRenderedPageBreak/>
        <w:t>點選</w:t>
      </w:r>
      <w:r w:rsidR="00875A56" w:rsidRPr="00875A56">
        <w:rPr>
          <w:rFonts w:ascii="標楷體" w:eastAsia="標楷體" w:hAnsi="標楷體" w:hint="eastAsia"/>
          <w:b/>
          <w:noProof/>
          <w:szCs w:val="24"/>
        </w:rPr>
        <w:t>顯示或隱藏座標軸</w:t>
      </w:r>
      <w:r w:rsidR="00875A56" w:rsidRPr="00875A56">
        <w:rPr>
          <w:rFonts w:ascii="標楷體" w:eastAsia="標楷體" w:hAnsi="標楷體" w:hint="eastAsia"/>
          <w:noProof/>
          <w:szCs w:val="24"/>
        </w:rPr>
        <w:t>(紅色圓圈)</w:t>
      </w:r>
      <w:r>
        <w:rPr>
          <w:rFonts w:ascii="標楷體" w:eastAsia="標楷體" w:hAnsi="標楷體" w:hint="eastAsia"/>
          <w:szCs w:val="24"/>
        </w:rPr>
        <w:t>畫面即會出現座標軸</w:t>
      </w:r>
    </w:p>
    <w:p w:rsidR="001A708D" w:rsidRDefault="00C27888" w:rsidP="0095572D">
      <w:pPr>
        <w:rPr>
          <w:rFonts w:ascii="標楷體" w:eastAsia="標楷體" w:hAnsi="標楷體"/>
          <w:szCs w:val="24"/>
        </w:rPr>
      </w:pPr>
      <w:r>
        <w:rPr>
          <w:rFonts w:ascii="標楷體" w:eastAsia="標楷體" w:hAnsi="標楷體"/>
          <w:noProof/>
          <w:szCs w:val="24"/>
        </w:rPr>
        <w:drawing>
          <wp:inline distT="0" distB="0" distL="0" distR="0">
            <wp:extent cx="4543425" cy="2747378"/>
            <wp:effectExtent l="0" t="0" r="0" b="0"/>
            <wp:docPr id="19" name="圖片 19" descr="C:\Users\hsuankie\Desktop\座標軸設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suankie\Desktop\座標軸設定.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43425" cy="2747378"/>
                    </a:xfrm>
                    <a:prstGeom prst="rect">
                      <a:avLst/>
                    </a:prstGeom>
                    <a:noFill/>
                    <a:ln>
                      <a:noFill/>
                    </a:ln>
                  </pic:spPr>
                </pic:pic>
              </a:graphicData>
            </a:graphic>
          </wp:inline>
        </w:drawing>
      </w:r>
    </w:p>
    <w:p w:rsidR="00C27888" w:rsidRDefault="00C27888" w:rsidP="0095572D">
      <w:pPr>
        <w:rPr>
          <w:rFonts w:ascii="標楷體" w:eastAsia="標楷體" w:hAnsi="標楷體"/>
          <w:szCs w:val="24"/>
        </w:rPr>
      </w:pPr>
      <w:r>
        <w:rPr>
          <w:rFonts w:ascii="標楷體" w:eastAsia="標楷體" w:hAnsi="標楷體" w:hint="eastAsia"/>
          <w:szCs w:val="24"/>
        </w:rPr>
        <w:t>滑鼠左鍵按住座標軸的中心即可移動座標軸中心的位置，滑鼠移至軸上即可按住來轉動座標軸。</w:t>
      </w:r>
      <w:r w:rsidR="001F7275">
        <w:rPr>
          <w:rFonts w:ascii="標楷體" w:eastAsia="標楷體" w:hAnsi="標楷體" w:hint="eastAsia"/>
          <w:szCs w:val="24"/>
        </w:rPr>
        <w:t>至此基本設定全部完成，接下來可以選擇用手動或是自動模式來分析影片。</w:t>
      </w:r>
    </w:p>
    <w:p w:rsidR="00B17EAD" w:rsidRDefault="00B17EAD" w:rsidP="0095572D">
      <w:pPr>
        <w:rPr>
          <w:rFonts w:ascii="標楷體" w:eastAsia="標楷體" w:hAnsi="標楷體"/>
          <w:szCs w:val="24"/>
        </w:rPr>
      </w:pPr>
    </w:p>
    <w:p w:rsidR="003E48D7" w:rsidRDefault="003E48D7" w:rsidP="0095572D">
      <w:pPr>
        <w:rPr>
          <w:rFonts w:ascii="標楷體" w:eastAsia="標楷體" w:hAnsi="標楷體"/>
          <w:szCs w:val="24"/>
        </w:rPr>
      </w:pPr>
    </w:p>
    <w:p w:rsidR="003E48D7" w:rsidRPr="001A708D" w:rsidRDefault="003E48D7" w:rsidP="0095572D">
      <w:pPr>
        <w:rPr>
          <w:rFonts w:ascii="標楷體" w:eastAsia="標楷體" w:hAnsi="標楷體"/>
          <w:szCs w:val="24"/>
        </w:rPr>
      </w:pPr>
    </w:p>
    <w:p w:rsidR="00D75448" w:rsidRDefault="00CF54E2" w:rsidP="0095572D">
      <w:pPr>
        <w:rPr>
          <w:rFonts w:ascii="標楷體" w:eastAsia="標楷體" w:hAnsi="標楷體"/>
          <w:b/>
          <w:sz w:val="28"/>
        </w:rPr>
      </w:pPr>
      <w:r w:rsidRPr="002A0E70">
        <w:rPr>
          <w:rFonts w:ascii="標楷體" w:eastAsia="標楷體" w:hAnsi="標楷體" w:hint="eastAsia"/>
          <w:b/>
          <w:sz w:val="28"/>
        </w:rPr>
        <w:t>T</w:t>
      </w:r>
      <w:r w:rsidRPr="002A0E70">
        <w:rPr>
          <w:rFonts w:ascii="標楷體" w:eastAsia="標楷體" w:hAnsi="標楷體"/>
          <w:b/>
          <w:sz w:val="28"/>
        </w:rPr>
        <w:t>racker</w:t>
      </w:r>
      <w:r w:rsidRPr="002A0E70">
        <w:rPr>
          <w:rFonts w:ascii="標楷體" w:eastAsia="標楷體" w:hAnsi="標楷體" w:hint="eastAsia"/>
          <w:b/>
          <w:sz w:val="28"/>
        </w:rPr>
        <w:t>使用方法-</w:t>
      </w:r>
      <w:r w:rsidR="00875A56">
        <w:rPr>
          <w:rFonts w:ascii="標楷體" w:eastAsia="標楷體" w:hAnsi="標楷體" w:hint="eastAsia"/>
          <w:b/>
          <w:sz w:val="28"/>
        </w:rPr>
        <w:t>質點</w:t>
      </w:r>
      <w:r w:rsidRPr="002A0E70">
        <w:rPr>
          <w:rFonts w:ascii="標楷體" w:eastAsia="標楷體" w:hAnsi="標楷體" w:hint="eastAsia"/>
          <w:b/>
          <w:sz w:val="28"/>
        </w:rPr>
        <w:t>追蹤</w:t>
      </w:r>
    </w:p>
    <w:p w:rsidR="003E48D7" w:rsidRDefault="003E48D7" w:rsidP="0095572D">
      <w:pPr>
        <w:rPr>
          <w:rFonts w:ascii="標楷體" w:eastAsia="標楷體" w:hAnsi="標楷體"/>
          <w:b/>
          <w:sz w:val="28"/>
        </w:rPr>
      </w:pPr>
    </w:p>
    <w:p w:rsidR="003F4D42" w:rsidRDefault="003F4D42" w:rsidP="0095572D">
      <w:pPr>
        <w:rPr>
          <w:rFonts w:ascii="標楷體" w:eastAsia="標楷體" w:hAnsi="標楷體"/>
          <w:b/>
          <w:szCs w:val="24"/>
        </w:rPr>
      </w:pPr>
      <w:r w:rsidRPr="00875A56">
        <w:rPr>
          <w:rFonts w:ascii="標楷體" w:eastAsia="標楷體" w:hAnsi="標楷體" w:hint="eastAsia"/>
          <w:b/>
          <w:szCs w:val="24"/>
        </w:rPr>
        <w:t>新增質點</w:t>
      </w:r>
    </w:p>
    <w:p w:rsidR="003F4D42" w:rsidRDefault="003F4D42" w:rsidP="0095572D">
      <w:pPr>
        <w:rPr>
          <w:rFonts w:ascii="標楷體" w:eastAsia="標楷體" w:hAnsi="標楷體"/>
          <w:b/>
          <w:szCs w:val="24"/>
        </w:rPr>
      </w:pPr>
      <w:r>
        <w:rPr>
          <w:rFonts w:ascii="標楷體" w:eastAsia="標楷體" w:hAnsi="標楷體" w:hint="eastAsia"/>
          <w:szCs w:val="24"/>
        </w:rPr>
        <w:t>點選Tracker上排工具列中</w:t>
      </w:r>
      <w:r w:rsidRPr="00875A56">
        <w:rPr>
          <w:rFonts w:ascii="標楷體" w:eastAsia="標楷體" w:hAnsi="標楷體" w:hint="eastAsia"/>
          <w:b/>
          <w:szCs w:val="24"/>
        </w:rPr>
        <w:t>新增</w:t>
      </w:r>
      <w:r w:rsidRPr="00875A56">
        <w:rPr>
          <w:rFonts w:ascii="標楷體" w:eastAsia="標楷體" w:hAnsi="標楷體" w:hint="eastAsia"/>
          <w:szCs w:val="24"/>
        </w:rPr>
        <w:t>-&gt;</w:t>
      </w:r>
      <w:r>
        <w:rPr>
          <w:rFonts w:ascii="標楷體" w:eastAsia="標楷體" w:hAnsi="標楷體" w:hint="eastAsia"/>
          <w:b/>
          <w:szCs w:val="24"/>
        </w:rPr>
        <w:t>質點</w:t>
      </w:r>
    </w:p>
    <w:p w:rsidR="003E48D7" w:rsidRPr="00875A56" w:rsidRDefault="003E48D7" w:rsidP="0095572D">
      <w:pPr>
        <w:rPr>
          <w:rFonts w:ascii="標楷體" w:eastAsia="標楷體" w:hAnsi="標楷體"/>
          <w:szCs w:val="24"/>
        </w:rPr>
      </w:pPr>
    </w:p>
    <w:p w:rsidR="003F4D42" w:rsidRDefault="003F4D42" w:rsidP="0095572D">
      <w:pPr>
        <w:rPr>
          <w:rFonts w:ascii="標楷體" w:eastAsia="標楷體" w:hAnsi="標楷體"/>
          <w:szCs w:val="24"/>
        </w:rPr>
      </w:pPr>
      <w:r>
        <w:rPr>
          <w:rFonts w:ascii="標楷體" w:eastAsia="標楷體" w:hAnsi="標楷體"/>
          <w:noProof/>
          <w:szCs w:val="24"/>
        </w:rPr>
        <w:drawing>
          <wp:inline distT="0" distB="0" distL="0" distR="0">
            <wp:extent cx="5010150" cy="1009650"/>
            <wp:effectExtent l="0" t="0" r="0" b="0"/>
            <wp:docPr id="22" name="圖片 22" descr="C:\Users\hsuankie\Documents\GPE\截圖\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suankie\Documents\GPE\截圖\4-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57258"/>
                    <a:stretch/>
                  </pic:blipFill>
                  <pic:spPr bwMode="auto">
                    <a:xfrm>
                      <a:off x="0" y="0"/>
                      <a:ext cx="5010150" cy="1009650"/>
                    </a:xfrm>
                    <a:prstGeom prst="rect">
                      <a:avLst/>
                    </a:prstGeom>
                    <a:noFill/>
                    <a:ln>
                      <a:noFill/>
                    </a:ln>
                    <a:extLst>
                      <a:ext uri="{53640926-AAD7-44D8-BBD7-CCE9431645EC}">
                        <a14:shadowObscured xmlns:a14="http://schemas.microsoft.com/office/drawing/2010/main"/>
                      </a:ext>
                    </a:extLst>
                  </pic:spPr>
                </pic:pic>
              </a:graphicData>
            </a:graphic>
          </wp:inline>
        </w:drawing>
      </w:r>
    </w:p>
    <w:p w:rsidR="003E48D7" w:rsidRDefault="003E48D7" w:rsidP="0095572D">
      <w:pPr>
        <w:rPr>
          <w:rFonts w:ascii="標楷體" w:eastAsia="標楷體" w:hAnsi="標楷體"/>
          <w:szCs w:val="24"/>
        </w:rPr>
      </w:pPr>
    </w:p>
    <w:p w:rsidR="003F4D42" w:rsidRDefault="003F4D42" w:rsidP="0095572D">
      <w:pPr>
        <w:rPr>
          <w:rFonts w:ascii="標楷體" w:eastAsia="標楷體" w:hAnsi="標楷體"/>
          <w:szCs w:val="24"/>
        </w:rPr>
      </w:pPr>
      <w:r>
        <w:rPr>
          <w:rFonts w:ascii="標楷體" w:eastAsia="標楷體" w:hAnsi="標楷體" w:hint="eastAsia"/>
          <w:szCs w:val="24"/>
        </w:rPr>
        <w:t>畫面上會增加一個</w:t>
      </w:r>
      <w:r w:rsidRPr="003F4D42">
        <w:rPr>
          <w:rFonts w:ascii="標楷體" w:eastAsia="標楷體" w:hAnsi="標楷體" w:hint="eastAsia"/>
          <w:b/>
          <w:szCs w:val="24"/>
        </w:rPr>
        <w:t>T</w:t>
      </w:r>
      <w:r w:rsidRPr="003F4D42">
        <w:rPr>
          <w:rFonts w:ascii="標楷體" w:eastAsia="標楷體" w:hAnsi="標楷體"/>
          <w:b/>
          <w:szCs w:val="24"/>
        </w:rPr>
        <w:t>rack</w:t>
      </w:r>
      <w:r w:rsidRPr="003F4D42">
        <w:rPr>
          <w:rFonts w:ascii="標楷體" w:eastAsia="標楷體" w:hAnsi="標楷體" w:hint="eastAsia"/>
          <w:b/>
          <w:szCs w:val="24"/>
        </w:rPr>
        <w:t>控制項</w:t>
      </w:r>
      <w:r w:rsidRPr="003F4D42">
        <w:rPr>
          <w:rFonts w:ascii="標楷體" w:eastAsia="標楷體" w:hAnsi="標楷體" w:hint="eastAsia"/>
          <w:szCs w:val="24"/>
        </w:rPr>
        <w:t>視窗</w:t>
      </w:r>
      <w:r>
        <w:rPr>
          <w:rFonts w:ascii="標楷體" w:eastAsia="標楷體" w:hAnsi="標楷體" w:hint="eastAsia"/>
          <w:szCs w:val="24"/>
        </w:rPr>
        <w:t>，此時按SHIFT即可用滑鼠左鍵點擊來標記影片中的物體位置，每次點擊之後Tracker會自動跳至下一個時間點，可以接著繼續點擊，如此可以完成整段影片的運動物體位置記錄。</w:t>
      </w:r>
    </w:p>
    <w:p w:rsidR="004E4E9D" w:rsidRDefault="004E4E9D" w:rsidP="0095572D">
      <w:pPr>
        <w:rPr>
          <w:rFonts w:ascii="標楷體" w:eastAsia="標楷體" w:hAnsi="標楷體"/>
          <w:szCs w:val="24"/>
        </w:rPr>
      </w:pPr>
    </w:p>
    <w:p w:rsidR="00B17EAD" w:rsidRDefault="00B17EAD" w:rsidP="0095572D">
      <w:pPr>
        <w:rPr>
          <w:rFonts w:ascii="標楷體" w:eastAsia="標楷體" w:hAnsi="標楷體"/>
          <w:szCs w:val="24"/>
        </w:rPr>
      </w:pPr>
    </w:p>
    <w:p w:rsidR="00F4226F" w:rsidRDefault="00B17EAD" w:rsidP="0095572D">
      <w:pPr>
        <w:rPr>
          <w:rFonts w:ascii="標楷體" w:eastAsia="標楷體" w:hAnsi="標楷體"/>
          <w:b/>
          <w:sz w:val="28"/>
        </w:rPr>
      </w:pPr>
      <w:r w:rsidRPr="002A0E70">
        <w:rPr>
          <w:rFonts w:ascii="標楷體" w:eastAsia="標楷體" w:hAnsi="標楷體" w:hint="eastAsia"/>
          <w:b/>
          <w:sz w:val="28"/>
        </w:rPr>
        <w:lastRenderedPageBreak/>
        <w:t>T</w:t>
      </w:r>
      <w:r w:rsidRPr="002A0E70">
        <w:rPr>
          <w:rFonts w:ascii="標楷體" w:eastAsia="標楷體" w:hAnsi="標楷體"/>
          <w:b/>
          <w:sz w:val="28"/>
        </w:rPr>
        <w:t>racker</w:t>
      </w:r>
      <w:r w:rsidRPr="002A0E70">
        <w:rPr>
          <w:rFonts w:ascii="標楷體" w:eastAsia="標楷體" w:hAnsi="標楷體" w:hint="eastAsia"/>
          <w:b/>
          <w:sz w:val="28"/>
        </w:rPr>
        <w:t>使用方法-自動追蹤</w:t>
      </w:r>
    </w:p>
    <w:p w:rsidR="00F4226F" w:rsidRDefault="00F4226F" w:rsidP="0095572D">
      <w:pPr>
        <w:rPr>
          <w:rFonts w:ascii="標楷體" w:eastAsia="標楷體" w:hAnsi="標楷體"/>
          <w:szCs w:val="24"/>
        </w:rPr>
      </w:pPr>
    </w:p>
    <w:p w:rsidR="00B17EAD" w:rsidRPr="006C3E01" w:rsidRDefault="00B17EAD" w:rsidP="0095572D">
      <w:pPr>
        <w:rPr>
          <w:rFonts w:ascii="標楷體" w:eastAsia="標楷體" w:hAnsi="標楷體"/>
          <w:szCs w:val="24"/>
        </w:rPr>
      </w:pPr>
      <w:r w:rsidRPr="006C3E01">
        <w:rPr>
          <w:rFonts w:ascii="標楷體" w:eastAsia="標楷體" w:hAnsi="標楷體" w:hint="eastAsia"/>
          <w:szCs w:val="24"/>
        </w:rPr>
        <w:t>滑鼠左鍵</w:t>
      </w:r>
      <w:r>
        <w:rPr>
          <w:rFonts w:ascii="標楷體" w:eastAsia="標楷體" w:hAnsi="標楷體" w:hint="eastAsia"/>
          <w:szCs w:val="24"/>
        </w:rPr>
        <w:t>點擊</w:t>
      </w:r>
      <w:r w:rsidRPr="006C3E01">
        <w:rPr>
          <w:rFonts w:ascii="標楷體" w:eastAsia="標楷體" w:hAnsi="標楷體" w:hint="eastAsia"/>
          <w:b/>
          <w:szCs w:val="24"/>
        </w:rPr>
        <w:t>質量A</w:t>
      </w:r>
      <w:r w:rsidRPr="006C3E01">
        <w:rPr>
          <w:rFonts w:ascii="標楷體" w:eastAsia="標楷體" w:hAnsi="標楷體" w:hint="eastAsia"/>
          <w:szCs w:val="24"/>
        </w:rPr>
        <w:t>即出現</w:t>
      </w:r>
      <w:r w:rsidRPr="006C3E01">
        <w:rPr>
          <w:rFonts w:ascii="標楷體" w:eastAsia="標楷體" w:hAnsi="標楷體" w:hint="eastAsia"/>
          <w:b/>
          <w:szCs w:val="24"/>
        </w:rPr>
        <w:t>自動追蹤軌跡</w:t>
      </w:r>
      <w:r>
        <w:rPr>
          <w:rFonts w:ascii="標楷體" w:eastAsia="標楷體" w:hAnsi="標楷體" w:hint="eastAsia"/>
          <w:szCs w:val="24"/>
        </w:rPr>
        <w:t>的選項。</w:t>
      </w:r>
    </w:p>
    <w:p w:rsidR="00B17EAD" w:rsidRDefault="00B17EAD" w:rsidP="0095572D">
      <w:pPr>
        <w:rPr>
          <w:rFonts w:ascii="標楷體" w:eastAsia="標楷體" w:hAnsi="標楷體"/>
          <w:b/>
          <w:noProof/>
        </w:rPr>
      </w:pPr>
      <w:r>
        <w:rPr>
          <w:rFonts w:ascii="標楷體" w:eastAsia="標楷體" w:hAnsi="標楷體"/>
          <w:b/>
          <w:noProof/>
        </w:rPr>
        <w:drawing>
          <wp:inline distT="0" distB="0" distL="0" distR="0">
            <wp:extent cx="5035550" cy="3580189"/>
            <wp:effectExtent l="19050" t="0" r="0" b="0"/>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039216" cy="3582795"/>
                    </a:xfrm>
                    <a:prstGeom prst="rect">
                      <a:avLst/>
                    </a:prstGeom>
                    <a:noFill/>
                    <a:ln w="9525">
                      <a:noFill/>
                      <a:miter lim="800000"/>
                      <a:headEnd/>
                      <a:tailEnd/>
                    </a:ln>
                  </pic:spPr>
                </pic:pic>
              </a:graphicData>
            </a:graphic>
          </wp:inline>
        </w:drawing>
      </w:r>
    </w:p>
    <w:p w:rsidR="00B17EAD" w:rsidRPr="006C3E01" w:rsidRDefault="00B17EAD" w:rsidP="0095572D">
      <w:pPr>
        <w:rPr>
          <w:rFonts w:ascii="標楷體" w:eastAsia="標楷體" w:hAnsi="標楷體"/>
          <w:noProof/>
        </w:rPr>
      </w:pPr>
      <w:r w:rsidRPr="006C3E01">
        <w:rPr>
          <w:rFonts w:ascii="標楷體" w:eastAsia="標楷體" w:hAnsi="標楷體" w:hint="eastAsia"/>
          <w:noProof/>
        </w:rPr>
        <w:t>點擊</w:t>
      </w:r>
      <w:r w:rsidRPr="006C3E01">
        <w:rPr>
          <w:rFonts w:ascii="標楷體" w:eastAsia="標楷體" w:hAnsi="標楷體" w:hint="eastAsia"/>
          <w:b/>
          <w:noProof/>
        </w:rPr>
        <w:t>自動追蹤軌跡</w:t>
      </w:r>
      <w:r>
        <w:rPr>
          <w:rFonts w:ascii="標楷體" w:eastAsia="標楷體" w:hAnsi="標楷體" w:hint="eastAsia"/>
          <w:noProof/>
        </w:rPr>
        <w:t>後，會出現</w:t>
      </w:r>
      <w:r w:rsidRPr="006C3E01">
        <w:rPr>
          <w:rFonts w:ascii="標楷體" w:eastAsia="標楷體" w:hAnsi="標楷體" w:hint="eastAsia"/>
          <w:b/>
          <w:noProof/>
        </w:rPr>
        <w:t>Autotraker:質量A</w:t>
      </w:r>
      <w:r>
        <w:rPr>
          <w:rFonts w:ascii="標楷體" w:eastAsia="標楷體" w:hAnsi="標楷體" w:hint="eastAsia"/>
          <w:noProof/>
        </w:rPr>
        <w:t>的視窗同時游標會變成一個</w:t>
      </w:r>
      <w:r w:rsidRPr="006C3E01">
        <w:rPr>
          <w:rFonts w:ascii="標楷體" w:eastAsia="標楷體" w:hAnsi="標楷體" w:hint="eastAsia"/>
          <w:b/>
          <w:noProof/>
        </w:rPr>
        <w:t>白色圓圈</w:t>
      </w:r>
      <w:r>
        <w:rPr>
          <w:rFonts w:ascii="標楷體" w:eastAsia="標楷體" w:hAnsi="標楷體" w:hint="eastAsia"/>
          <w:noProof/>
        </w:rPr>
        <w:t>(如圖中紅色方框所示)。此時以此圓圈點擊欲追蹤之物體。</w:t>
      </w:r>
    </w:p>
    <w:p w:rsidR="00B17EAD" w:rsidRDefault="00B17EAD" w:rsidP="0095572D">
      <w:pPr>
        <w:rPr>
          <w:rFonts w:ascii="標楷體" w:eastAsia="標楷體" w:hAnsi="標楷體"/>
          <w:b/>
          <w:noProof/>
        </w:rPr>
      </w:pPr>
      <w:r>
        <w:rPr>
          <w:rFonts w:ascii="標楷體" w:eastAsia="標楷體" w:hAnsi="標楷體" w:hint="eastAsia"/>
          <w:b/>
          <w:noProof/>
        </w:rPr>
        <w:drawing>
          <wp:inline distT="0" distB="0" distL="0" distR="0">
            <wp:extent cx="5114290" cy="3591828"/>
            <wp:effectExtent l="19050" t="0" r="0"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114290" cy="3591828"/>
                    </a:xfrm>
                    <a:prstGeom prst="rect">
                      <a:avLst/>
                    </a:prstGeom>
                    <a:noFill/>
                    <a:ln w="9525">
                      <a:noFill/>
                      <a:miter lim="800000"/>
                      <a:headEnd/>
                      <a:tailEnd/>
                    </a:ln>
                  </pic:spPr>
                </pic:pic>
              </a:graphicData>
            </a:graphic>
          </wp:inline>
        </w:drawing>
      </w:r>
    </w:p>
    <w:p w:rsidR="00B17EAD" w:rsidRPr="00A26866" w:rsidRDefault="00B17EAD" w:rsidP="0095572D">
      <w:pPr>
        <w:rPr>
          <w:rFonts w:ascii="標楷體" w:eastAsia="標楷體" w:hAnsi="標楷體"/>
          <w:noProof/>
        </w:rPr>
      </w:pPr>
      <w:r w:rsidRPr="00A26866">
        <w:rPr>
          <w:rFonts w:ascii="標楷體" w:eastAsia="標楷體" w:hAnsi="標楷體" w:hint="eastAsia"/>
          <w:noProof/>
        </w:rPr>
        <w:lastRenderedPageBreak/>
        <w:t>點選欲追蹤之物體後，會出現一</w:t>
      </w:r>
      <w:r w:rsidRPr="00A26866">
        <w:rPr>
          <w:rFonts w:ascii="標楷體" w:eastAsia="標楷體" w:hAnsi="標楷體" w:hint="eastAsia"/>
          <w:b/>
          <w:noProof/>
        </w:rPr>
        <w:t>紅色圓圈</w:t>
      </w:r>
      <w:r w:rsidRPr="00A26866">
        <w:rPr>
          <w:rFonts w:ascii="標楷體" w:eastAsia="標楷體" w:hAnsi="標楷體" w:hint="eastAsia"/>
          <w:noProof/>
        </w:rPr>
        <w:t>。</w:t>
      </w:r>
      <w:r>
        <w:rPr>
          <w:rFonts w:ascii="標楷體" w:eastAsia="標楷體" w:hAnsi="標楷體" w:hint="eastAsia"/>
          <w:noProof/>
        </w:rPr>
        <w:t>以游標按住此紅色圓圈右下角的紅色方塊即可改變紅色圓圈之大小及形狀。</w:t>
      </w:r>
    </w:p>
    <w:p w:rsidR="00B17EAD" w:rsidRDefault="00B17EAD" w:rsidP="0095572D">
      <w:pPr>
        <w:rPr>
          <w:rFonts w:ascii="標楷體" w:eastAsia="標楷體" w:hAnsi="標楷體"/>
          <w:b/>
          <w:noProof/>
        </w:rPr>
      </w:pPr>
      <w:r>
        <w:rPr>
          <w:rFonts w:ascii="標楷體" w:eastAsia="標楷體" w:hAnsi="標楷體" w:hint="eastAsia"/>
          <w:b/>
          <w:noProof/>
        </w:rPr>
        <w:drawing>
          <wp:inline distT="0" distB="0" distL="0" distR="0">
            <wp:extent cx="5273040" cy="3627120"/>
            <wp:effectExtent l="19050" t="0" r="3810" b="0"/>
            <wp:docPr id="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273040" cy="3627120"/>
                    </a:xfrm>
                    <a:prstGeom prst="rect">
                      <a:avLst/>
                    </a:prstGeom>
                    <a:noFill/>
                    <a:ln w="9525">
                      <a:noFill/>
                      <a:miter lim="800000"/>
                      <a:headEnd/>
                      <a:tailEnd/>
                    </a:ln>
                  </pic:spPr>
                </pic:pic>
              </a:graphicData>
            </a:graphic>
          </wp:inline>
        </w:drawing>
      </w:r>
    </w:p>
    <w:p w:rsidR="00B17EAD" w:rsidRDefault="00B17EAD" w:rsidP="0095572D">
      <w:pPr>
        <w:rPr>
          <w:rFonts w:ascii="標楷體" w:eastAsia="標楷體" w:hAnsi="標楷體"/>
          <w:noProof/>
        </w:rPr>
      </w:pPr>
      <w:r w:rsidRPr="00A26866">
        <w:rPr>
          <w:rFonts w:ascii="標楷體" w:eastAsia="標楷體" w:hAnsi="標楷體" w:hint="eastAsia"/>
          <w:noProof/>
        </w:rPr>
        <w:t>紅色圓圈大小不宜過大，最好能略大於物體，使系統能辨別物體及其邊界(如圖中所示)。</w:t>
      </w:r>
    </w:p>
    <w:p w:rsidR="00B17EAD" w:rsidRPr="002A3805" w:rsidRDefault="00B17EAD" w:rsidP="0095572D">
      <w:pPr>
        <w:rPr>
          <w:rFonts w:ascii="標楷體" w:eastAsia="標楷體" w:hAnsi="標楷體"/>
          <w:noProof/>
        </w:rPr>
      </w:pPr>
      <w:r w:rsidRPr="002A3805">
        <w:rPr>
          <w:rFonts w:ascii="標楷體" w:eastAsia="標楷體" w:hAnsi="標楷體" w:hint="eastAsia"/>
          <w:noProof/>
        </w:rPr>
        <w:t>Autotraker:質量A視窗</w:t>
      </w:r>
      <w:r>
        <w:rPr>
          <w:rFonts w:ascii="標楷體" w:eastAsia="標楷體" w:hAnsi="標楷體" w:hint="eastAsia"/>
          <w:noProof/>
        </w:rPr>
        <w:t xml:space="preserve">內1.遮罩 </w:t>
      </w:r>
      <w:r w:rsidRPr="002A3805">
        <w:rPr>
          <w:rFonts w:ascii="標楷體" w:eastAsia="標楷體" w:hAnsi="標楷體" w:hint="eastAsia"/>
          <w:b/>
          <w:noProof/>
        </w:rPr>
        <w:t>變化率</w:t>
      </w:r>
      <w:r w:rsidRPr="002A3805">
        <w:rPr>
          <w:rFonts w:ascii="標楷體" w:eastAsia="標楷體" w:hAnsi="標楷體" w:hint="eastAsia"/>
          <w:noProof/>
        </w:rPr>
        <w:t>代表系統對追蹤物體之影像</w:t>
      </w:r>
      <w:r>
        <w:rPr>
          <w:rFonts w:ascii="標楷體" w:eastAsia="標楷體" w:hAnsi="標楷體" w:hint="eastAsia"/>
          <w:noProof/>
        </w:rPr>
        <w:t>與</w:t>
      </w:r>
      <w:r w:rsidRPr="002A3805">
        <w:rPr>
          <w:rFonts w:ascii="標楷體" w:eastAsia="標楷體" w:hAnsi="標楷體" w:hint="eastAsia"/>
          <w:b/>
          <w:noProof/>
        </w:rPr>
        <w:t>遮罩影像</w:t>
      </w:r>
      <w:r>
        <w:rPr>
          <w:rFonts w:ascii="標楷體" w:eastAsia="標楷體" w:hAnsi="標楷體" w:hint="eastAsia"/>
          <w:noProof/>
        </w:rPr>
        <w:t>之相似度，即變化率越低表示追蹤到影像須與圈選的</w:t>
      </w:r>
      <w:r w:rsidRPr="002A3805">
        <w:rPr>
          <w:rFonts w:ascii="標楷體" w:eastAsia="標楷體" w:hAnsi="標楷體" w:hint="eastAsia"/>
          <w:b/>
          <w:noProof/>
        </w:rPr>
        <w:t>遮罩影像</w:t>
      </w:r>
      <w:r w:rsidRPr="002A3805">
        <w:rPr>
          <w:rFonts w:ascii="標楷體" w:eastAsia="標楷體" w:hAnsi="標楷體" w:hint="eastAsia"/>
          <w:noProof/>
        </w:rPr>
        <w:t>越相似</w:t>
      </w:r>
      <w:r>
        <w:rPr>
          <w:rFonts w:ascii="標楷體" w:eastAsia="標楷體" w:hAnsi="標楷體" w:hint="eastAsia"/>
          <w:noProof/>
        </w:rPr>
        <w:t>，白色屏幕前可直接定變化率為0(如圖中紅色方框所示)</w:t>
      </w:r>
      <w:r w:rsidRPr="002A3805">
        <w:rPr>
          <w:rFonts w:ascii="標楷體" w:eastAsia="標楷體" w:hAnsi="標楷體" w:hint="eastAsia"/>
          <w:noProof/>
        </w:rPr>
        <w:t>。</w:t>
      </w:r>
    </w:p>
    <w:p w:rsidR="00B17EAD" w:rsidRDefault="00B17EAD" w:rsidP="0095572D">
      <w:pPr>
        <w:rPr>
          <w:rFonts w:ascii="標楷體" w:eastAsia="標楷體" w:hAnsi="標楷體"/>
          <w:b/>
          <w:noProof/>
        </w:rPr>
      </w:pPr>
      <w:r>
        <w:rPr>
          <w:rFonts w:ascii="標楷體" w:eastAsia="標楷體" w:hAnsi="標楷體" w:hint="eastAsia"/>
          <w:b/>
          <w:noProof/>
        </w:rPr>
        <w:drawing>
          <wp:inline distT="0" distB="0" distL="0" distR="0">
            <wp:extent cx="5273040" cy="3540760"/>
            <wp:effectExtent l="1905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5273040" cy="3540760"/>
                    </a:xfrm>
                    <a:prstGeom prst="rect">
                      <a:avLst/>
                    </a:prstGeom>
                    <a:noFill/>
                    <a:ln w="9525">
                      <a:noFill/>
                      <a:miter lim="800000"/>
                      <a:headEnd/>
                      <a:tailEnd/>
                    </a:ln>
                  </pic:spPr>
                </pic:pic>
              </a:graphicData>
            </a:graphic>
          </wp:inline>
        </w:drawing>
      </w:r>
    </w:p>
    <w:p w:rsidR="00B17EAD" w:rsidRPr="008F66EA" w:rsidRDefault="00B17EAD" w:rsidP="0095572D">
      <w:pPr>
        <w:rPr>
          <w:rFonts w:ascii="標楷體" w:eastAsia="標楷體" w:hAnsi="標楷體"/>
          <w:noProof/>
        </w:rPr>
      </w:pPr>
      <w:r w:rsidRPr="002A3805">
        <w:rPr>
          <w:rFonts w:ascii="標楷體" w:eastAsia="標楷體" w:hAnsi="標楷體" w:hint="eastAsia"/>
          <w:noProof/>
        </w:rPr>
        <w:lastRenderedPageBreak/>
        <w:t>點取Autotraker:質量A視窗</w:t>
      </w:r>
      <w:r>
        <w:rPr>
          <w:rFonts w:ascii="標楷體" w:eastAsia="標楷體" w:hAnsi="標楷體" w:hint="eastAsia"/>
          <w:noProof/>
        </w:rPr>
        <w:t>內</w:t>
      </w:r>
      <w:r w:rsidRPr="008F66EA">
        <w:rPr>
          <w:rFonts w:ascii="標楷體" w:eastAsia="標楷體" w:hAnsi="標楷體" w:hint="eastAsia"/>
          <w:b/>
          <w:noProof/>
        </w:rPr>
        <w:t>下一個</w:t>
      </w:r>
      <w:r>
        <w:rPr>
          <w:rFonts w:ascii="標楷體" w:eastAsia="標楷體" w:hAnsi="標楷體" w:hint="eastAsia"/>
          <w:noProof/>
        </w:rPr>
        <w:t>後，會出現一</w:t>
      </w:r>
      <w:r w:rsidRPr="008F66EA">
        <w:rPr>
          <w:rFonts w:ascii="標楷體" w:eastAsia="標楷體" w:hAnsi="標楷體" w:hint="eastAsia"/>
          <w:b/>
          <w:noProof/>
        </w:rPr>
        <w:t>紅色十字</w:t>
      </w:r>
      <w:r w:rsidRPr="008F66EA">
        <w:rPr>
          <w:rFonts w:ascii="標楷體" w:eastAsia="標楷體" w:hAnsi="標楷體" w:hint="eastAsia"/>
          <w:noProof/>
        </w:rPr>
        <w:t>，其代表物體位置</w:t>
      </w:r>
      <w:r>
        <w:rPr>
          <w:rFonts w:ascii="標楷體" w:eastAsia="標楷體" w:hAnsi="標楷體" w:hint="eastAsia"/>
          <w:noProof/>
        </w:rPr>
        <w:t>，將其移動至物體中心即可。</w:t>
      </w:r>
    </w:p>
    <w:p w:rsidR="00B17EAD" w:rsidRDefault="00B17EAD" w:rsidP="0095572D">
      <w:pPr>
        <w:rPr>
          <w:rFonts w:ascii="標楷體" w:eastAsia="標楷體" w:hAnsi="標楷體"/>
          <w:b/>
          <w:noProof/>
        </w:rPr>
      </w:pPr>
      <w:r>
        <w:rPr>
          <w:rFonts w:ascii="標楷體" w:eastAsia="標楷體" w:hAnsi="標楷體" w:hint="eastAsia"/>
          <w:b/>
          <w:noProof/>
        </w:rPr>
        <w:drawing>
          <wp:inline distT="0" distB="0" distL="0" distR="0">
            <wp:extent cx="5273040" cy="3718560"/>
            <wp:effectExtent l="19050" t="0" r="3810" b="0"/>
            <wp:docPr id="2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5273040" cy="3718560"/>
                    </a:xfrm>
                    <a:prstGeom prst="rect">
                      <a:avLst/>
                    </a:prstGeom>
                    <a:noFill/>
                    <a:ln w="9525">
                      <a:noFill/>
                      <a:miter lim="800000"/>
                      <a:headEnd/>
                      <a:tailEnd/>
                    </a:ln>
                  </pic:spPr>
                </pic:pic>
              </a:graphicData>
            </a:graphic>
          </wp:inline>
        </w:drawing>
      </w:r>
    </w:p>
    <w:p w:rsidR="00B17EAD" w:rsidRPr="008F66EA" w:rsidRDefault="00B17EAD" w:rsidP="0095572D">
      <w:pPr>
        <w:rPr>
          <w:rFonts w:ascii="標楷體" w:eastAsia="標楷體" w:hAnsi="標楷體"/>
          <w:noProof/>
        </w:rPr>
      </w:pPr>
      <w:r w:rsidRPr="002A3805">
        <w:rPr>
          <w:rFonts w:ascii="標楷體" w:eastAsia="標楷體" w:hAnsi="標楷體" w:hint="eastAsia"/>
          <w:noProof/>
        </w:rPr>
        <w:t>Autotraker:質量A視窗</w:t>
      </w:r>
      <w:r>
        <w:rPr>
          <w:rFonts w:ascii="標楷體" w:eastAsia="標楷體" w:hAnsi="標楷體" w:hint="eastAsia"/>
          <w:noProof/>
        </w:rPr>
        <w:t xml:space="preserve">內1.遮罩 </w:t>
      </w:r>
      <w:r>
        <w:rPr>
          <w:rFonts w:ascii="標楷體" w:eastAsia="標楷體" w:hAnsi="標楷體" w:hint="eastAsia"/>
          <w:b/>
          <w:noProof/>
        </w:rPr>
        <w:t>接受以上分數</w:t>
      </w:r>
      <w:r w:rsidRPr="008F66EA">
        <w:rPr>
          <w:rFonts w:ascii="標楷體" w:eastAsia="標楷體" w:hAnsi="標楷體" w:hint="eastAsia"/>
          <w:noProof/>
        </w:rPr>
        <w:t>代表追蹤時的準確度，可直接調至12(如圖紅色中方框所示)。</w:t>
      </w:r>
    </w:p>
    <w:p w:rsidR="00B17EAD" w:rsidRDefault="00B17EAD" w:rsidP="0095572D">
      <w:pPr>
        <w:rPr>
          <w:rFonts w:ascii="標楷體" w:eastAsia="標楷體" w:hAnsi="標楷體"/>
          <w:b/>
        </w:rPr>
      </w:pPr>
      <w:r>
        <w:rPr>
          <w:rFonts w:ascii="標楷體" w:eastAsia="標楷體" w:hAnsi="標楷體" w:hint="eastAsia"/>
          <w:b/>
          <w:noProof/>
        </w:rPr>
        <w:drawing>
          <wp:inline distT="0" distB="0" distL="0" distR="0">
            <wp:extent cx="5273040" cy="3695700"/>
            <wp:effectExtent l="19050" t="0" r="3810" b="0"/>
            <wp:docPr id="2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273040" cy="3695700"/>
                    </a:xfrm>
                    <a:prstGeom prst="rect">
                      <a:avLst/>
                    </a:prstGeom>
                    <a:noFill/>
                    <a:ln w="9525">
                      <a:noFill/>
                      <a:miter lim="800000"/>
                      <a:headEnd/>
                      <a:tailEnd/>
                    </a:ln>
                  </pic:spPr>
                </pic:pic>
              </a:graphicData>
            </a:graphic>
          </wp:inline>
        </w:drawing>
      </w:r>
    </w:p>
    <w:p w:rsidR="00B17EAD" w:rsidRDefault="00B17EAD" w:rsidP="0095572D">
      <w:pPr>
        <w:rPr>
          <w:rFonts w:ascii="標楷體" w:eastAsia="標楷體" w:hAnsi="標楷體"/>
          <w:noProof/>
        </w:rPr>
      </w:pPr>
      <w:r w:rsidRPr="002A3805">
        <w:rPr>
          <w:rFonts w:ascii="標楷體" w:eastAsia="標楷體" w:hAnsi="標楷體" w:hint="eastAsia"/>
          <w:noProof/>
        </w:rPr>
        <w:lastRenderedPageBreak/>
        <w:t>點取Autotraker:質量A視窗</w:t>
      </w:r>
      <w:r>
        <w:rPr>
          <w:rFonts w:ascii="標楷體" w:eastAsia="標楷體" w:hAnsi="標楷體" w:hint="eastAsia"/>
          <w:noProof/>
        </w:rPr>
        <w:t>內</w:t>
      </w:r>
      <w:r w:rsidRPr="008F66EA">
        <w:rPr>
          <w:rFonts w:ascii="標楷體" w:eastAsia="標楷體" w:hAnsi="標楷體" w:hint="eastAsia"/>
          <w:b/>
          <w:noProof/>
        </w:rPr>
        <w:t>下一個</w:t>
      </w:r>
      <w:r>
        <w:rPr>
          <w:rFonts w:ascii="標楷體" w:eastAsia="標楷體" w:hAnsi="標楷體" w:hint="eastAsia"/>
          <w:noProof/>
        </w:rPr>
        <w:t>後，會出現一個</w:t>
      </w:r>
      <w:r w:rsidRPr="008F66EA">
        <w:rPr>
          <w:rFonts w:ascii="標楷體" w:eastAsia="標楷體" w:hAnsi="標楷體" w:hint="eastAsia"/>
          <w:b/>
          <w:noProof/>
        </w:rPr>
        <w:t>紅色虛線方框</w:t>
      </w:r>
      <w:r w:rsidRPr="000D7F2D">
        <w:rPr>
          <w:rFonts w:ascii="標楷體" w:eastAsia="標楷體" w:hAnsi="標楷體" w:hint="eastAsia"/>
          <w:noProof/>
        </w:rPr>
        <w:t>代表預測物體移動之範圍</w:t>
      </w:r>
      <w:r>
        <w:rPr>
          <w:rFonts w:ascii="標楷體" w:eastAsia="標楷體" w:hAnsi="標楷體" w:hint="eastAsia"/>
          <w:noProof/>
        </w:rPr>
        <w:t>，以游標按住其右下角之紅色小方框即可改變其大小，按住虛線方框中心即可移動其位置，將</w:t>
      </w:r>
      <w:r w:rsidRPr="008F66EA">
        <w:rPr>
          <w:rFonts w:ascii="標楷體" w:eastAsia="標楷體" w:hAnsi="標楷體" w:hint="eastAsia"/>
          <w:b/>
          <w:noProof/>
        </w:rPr>
        <w:t>紅色虛線方框</w:t>
      </w:r>
      <w:r w:rsidRPr="000D7F2D">
        <w:rPr>
          <w:rFonts w:ascii="標楷體" w:eastAsia="標楷體" w:hAnsi="標楷體" w:hint="eastAsia"/>
          <w:noProof/>
        </w:rPr>
        <w:t>設定略大於物體即可</w:t>
      </w:r>
      <w:r>
        <w:rPr>
          <w:rFonts w:ascii="標楷體" w:eastAsia="標楷體" w:hAnsi="標楷體" w:hint="eastAsia"/>
          <w:noProof/>
        </w:rPr>
        <w:t>(如圖中左邊紅色圈所示)。</w:t>
      </w:r>
    </w:p>
    <w:p w:rsidR="00B17EAD" w:rsidRPr="000D7F2D" w:rsidRDefault="00B17EAD" w:rsidP="0095572D">
      <w:pPr>
        <w:rPr>
          <w:rFonts w:ascii="標楷體" w:eastAsia="標楷體" w:hAnsi="標楷體"/>
        </w:rPr>
      </w:pPr>
      <w:r>
        <w:rPr>
          <w:rFonts w:ascii="標楷體" w:eastAsia="標楷體" w:hAnsi="標楷體" w:hint="eastAsia"/>
          <w:noProof/>
        </w:rPr>
        <w:t>再按下</w:t>
      </w:r>
      <w:r w:rsidRPr="000D7F2D">
        <w:rPr>
          <w:rFonts w:ascii="標楷體" w:eastAsia="標楷體" w:hAnsi="標楷體" w:hint="eastAsia"/>
          <w:b/>
          <w:noProof/>
        </w:rPr>
        <w:t>搜尋</w:t>
      </w:r>
      <w:r w:rsidRPr="000D7F2D">
        <w:rPr>
          <w:rFonts w:ascii="標楷體" w:eastAsia="標楷體" w:hAnsi="標楷體" w:hint="eastAsia"/>
          <w:noProof/>
        </w:rPr>
        <w:t>即可進行追蹤。</w:t>
      </w:r>
    </w:p>
    <w:p w:rsidR="00B17EAD" w:rsidRDefault="00B17EAD" w:rsidP="0095572D">
      <w:pPr>
        <w:rPr>
          <w:rFonts w:ascii="標楷體" w:eastAsia="標楷體" w:hAnsi="標楷體"/>
          <w:b/>
        </w:rPr>
      </w:pPr>
      <w:r>
        <w:rPr>
          <w:rFonts w:ascii="標楷體" w:eastAsia="標楷體" w:hAnsi="標楷體" w:hint="eastAsia"/>
          <w:b/>
          <w:noProof/>
        </w:rPr>
        <w:drawing>
          <wp:inline distT="0" distB="0" distL="0" distR="0">
            <wp:extent cx="5269431" cy="3619500"/>
            <wp:effectExtent l="19050" t="0" r="7419"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273040" cy="3621979"/>
                    </a:xfrm>
                    <a:prstGeom prst="rect">
                      <a:avLst/>
                    </a:prstGeom>
                    <a:noFill/>
                    <a:ln w="9525">
                      <a:noFill/>
                      <a:miter lim="800000"/>
                      <a:headEnd/>
                      <a:tailEnd/>
                    </a:ln>
                  </pic:spPr>
                </pic:pic>
              </a:graphicData>
            </a:graphic>
          </wp:inline>
        </w:drawing>
      </w:r>
    </w:p>
    <w:p w:rsidR="00B17EAD" w:rsidRPr="000D7F2D" w:rsidRDefault="00B17EAD" w:rsidP="0095572D">
      <w:pPr>
        <w:rPr>
          <w:rFonts w:ascii="標楷體" w:eastAsia="標楷體" w:hAnsi="標楷體"/>
        </w:rPr>
      </w:pPr>
      <w:r w:rsidRPr="000D7F2D">
        <w:rPr>
          <w:rFonts w:ascii="標楷體" w:eastAsia="標楷體" w:hAnsi="標楷體" w:hint="eastAsia"/>
        </w:rPr>
        <w:t>追蹤期間會顯示系統找到的物體位置</w:t>
      </w:r>
      <w:r>
        <w:rPr>
          <w:rFonts w:ascii="標楷體" w:eastAsia="標楷體" w:hAnsi="標楷體" w:hint="eastAsia"/>
        </w:rPr>
        <w:t>(如圖中紅色圈所示)。</w:t>
      </w:r>
    </w:p>
    <w:p w:rsidR="00B17EAD" w:rsidRDefault="00B17EAD" w:rsidP="0095572D">
      <w:pPr>
        <w:rPr>
          <w:rFonts w:ascii="標楷體" w:eastAsia="標楷體" w:hAnsi="標楷體"/>
          <w:b/>
        </w:rPr>
      </w:pPr>
      <w:r>
        <w:rPr>
          <w:rFonts w:ascii="標楷體" w:eastAsia="標楷體" w:hAnsi="標楷體" w:hint="eastAsia"/>
          <w:b/>
          <w:noProof/>
        </w:rPr>
        <w:drawing>
          <wp:inline distT="0" distB="0" distL="0" distR="0">
            <wp:extent cx="5265420" cy="3680460"/>
            <wp:effectExtent l="19050" t="0" r="0" b="0"/>
            <wp:docPr id="26"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5265420" cy="3680460"/>
                    </a:xfrm>
                    <a:prstGeom prst="rect">
                      <a:avLst/>
                    </a:prstGeom>
                    <a:noFill/>
                    <a:ln w="9525">
                      <a:noFill/>
                      <a:miter lim="800000"/>
                      <a:headEnd/>
                      <a:tailEnd/>
                    </a:ln>
                  </pic:spPr>
                </pic:pic>
              </a:graphicData>
            </a:graphic>
          </wp:inline>
        </w:drawing>
      </w:r>
    </w:p>
    <w:p w:rsidR="00B17EAD" w:rsidRPr="00FE0630" w:rsidRDefault="009004DF" w:rsidP="0095572D">
      <w:pPr>
        <w:rPr>
          <w:rFonts w:ascii="標楷體" w:eastAsia="標楷體" w:hAnsi="標楷體"/>
        </w:rPr>
      </w:pPr>
      <w:r>
        <w:rPr>
          <w:rFonts w:ascii="標楷體" w:eastAsia="標楷體" w:hAnsi="標楷體" w:hint="eastAsia"/>
        </w:rPr>
        <w:lastRenderedPageBreak/>
        <w:t>完成追蹤</w:t>
      </w:r>
      <w:r w:rsidR="00B17EAD" w:rsidRPr="00FE0630">
        <w:rPr>
          <w:rFonts w:ascii="標楷體" w:eastAsia="標楷體" w:hAnsi="標楷體" w:hint="eastAsia"/>
        </w:rPr>
        <w:t>後和下</w:t>
      </w:r>
      <w:r w:rsidR="00B17EAD" w:rsidRPr="00FE0630">
        <w:rPr>
          <w:rFonts w:ascii="標楷體" w:eastAsia="標楷體" w:hAnsi="標楷體" w:hint="eastAsia"/>
          <w:b/>
        </w:rPr>
        <w:t>結束</w:t>
      </w:r>
      <w:r w:rsidR="00B17EAD" w:rsidRPr="00FE0630">
        <w:rPr>
          <w:rFonts w:ascii="標楷體" w:eastAsia="標楷體" w:hAnsi="標楷體" w:hint="eastAsia"/>
        </w:rPr>
        <w:t>即可。</w:t>
      </w:r>
    </w:p>
    <w:p w:rsidR="00B17EAD" w:rsidRDefault="00B17EAD" w:rsidP="0095572D">
      <w:pPr>
        <w:rPr>
          <w:rFonts w:ascii="標楷體" w:eastAsia="標楷體" w:hAnsi="標楷體"/>
          <w:b/>
        </w:rPr>
      </w:pPr>
      <w:r w:rsidRPr="00FE0630">
        <w:rPr>
          <w:rFonts w:ascii="標楷體" w:eastAsia="標楷體" w:hAnsi="標楷體" w:hint="eastAsia"/>
        </w:rPr>
        <w:t>物體位置數據會顯示於右側兩欄內(如圖中紅色箭頭所示)。</w:t>
      </w:r>
      <w:r>
        <w:rPr>
          <w:rFonts w:ascii="標楷體" w:eastAsia="標楷體" w:hAnsi="標楷體" w:hint="eastAsia"/>
          <w:b/>
          <w:noProof/>
        </w:rPr>
        <w:drawing>
          <wp:inline distT="0" distB="0" distL="0" distR="0">
            <wp:extent cx="4857750" cy="3404637"/>
            <wp:effectExtent l="19050" t="0" r="0" b="0"/>
            <wp:docPr id="27"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4864632" cy="3409461"/>
                    </a:xfrm>
                    <a:prstGeom prst="rect">
                      <a:avLst/>
                    </a:prstGeom>
                    <a:noFill/>
                    <a:ln w="9525">
                      <a:noFill/>
                      <a:miter lim="800000"/>
                      <a:headEnd/>
                      <a:tailEnd/>
                    </a:ln>
                  </pic:spPr>
                </pic:pic>
              </a:graphicData>
            </a:graphic>
          </wp:inline>
        </w:drawing>
      </w:r>
    </w:p>
    <w:p w:rsidR="00F4226F" w:rsidRPr="005349FC" w:rsidRDefault="00F4226F" w:rsidP="0095572D">
      <w:pPr>
        <w:rPr>
          <w:rFonts w:ascii="標楷體" w:eastAsia="標楷體" w:hAnsi="標楷體"/>
          <w:b/>
        </w:rPr>
      </w:pPr>
    </w:p>
    <w:p w:rsidR="0095572D" w:rsidRPr="005500D2" w:rsidRDefault="0095572D" w:rsidP="0095572D">
      <w:pPr>
        <w:rPr>
          <w:rFonts w:ascii="標楷體" w:eastAsia="標楷體" w:hAnsi="標楷體"/>
          <w:b/>
          <w:sz w:val="28"/>
        </w:rPr>
      </w:pPr>
      <w:r w:rsidRPr="005500D2">
        <w:rPr>
          <w:rFonts w:ascii="標楷體" w:eastAsia="標楷體" w:hAnsi="標楷體" w:hint="eastAsia"/>
          <w:b/>
          <w:sz w:val="28"/>
        </w:rPr>
        <w:t>T</w:t>
      </w:r>
      <w:r w:rsidRPr="005500D2">
        <w:rPr>
          <w:rFonts w:ascii="標楷體" w:eastAsia="標楷體" w:hAnsi="標楷體"/>
          <w:b/>
          <w:sz w:val="28"/>
        </w:rPr>
        <w:t>racker</w:t>
      </w:r>
      <w:r w:rsidRPr="005500D2">
        <w:rPr>
          <w:rFonts w:ascii="標楷體" w:eastAsia="標楷體" w:hAnsi="標楷體" w:hint="eastAsia"/>
          <w:b/>
          <w:sz w:val="28"/>
        </w:rPr>
        <w:t>使用方法-數據分析</w:t>
      </w:r>
    </w:p>
    <w:p w:rsidR="00F4226F" w:rsidRPr="00F4226F" w:rsidRDefault="00F4226F" w:rsidP="0095572D">
      <w:pPr>
        <w:rPr>
          <w:rFonts w:ascii="標楷體" w:eastAsia="標楷體" w:hAnsi="標楷體"/>
          <w:b/>
          <w:sz w:val="28"/>
          <w:szCs w:val="28"/>
        </w:rPr>
      </w:pPr>
      <w:r w:rsidRPr="00F4226F">
        <w:rPr>
          <w:rFonts w:ascii="標楷體" w:eastAsia="標楷體" w:hAnsi="標楷體" w:hint="eastAsia"/>
          <w:b/>
          <w:sz w:val="28"/>
          <w:szCs w:val="28"/>
        </w:rPr>
        <w:t>1.數據擷取與圖形</w:t>
      </w:r>
    </w:p>
    <w:p w:rsidR="0095572D" w:rsidRPr="005500D2" w:rsidRDefault="0095572D" w:rsidP="0095572D">
      <w:pPr>
        <w:rPr>
          <w:rFonts w:ascii="標楷體" w:eastAsia="標楷體" w:hAnsi="標楷體"/>
        </w:rPr>
      </w:pPr>
      <w:r w:rsidRPr="005500D2">
        <w:rPr>
          <w:rFonts w:ascii="標楷體" w:eastAsia="標楷體" w:hAnsi="標楷體" w:hint="eastAsia"/>
        </w:rPr>
        <w:t>完成數據點取樣之後，T</w:t>
      </w:r>
      <w:r w:rsidRPr="005500D2">
        <w:rPr>
          <w:rFonts w:ascii="標楷體" w:eastAsia="標楷體" w:hAnsi="標楷體"/>
        </w:rPr>
        <w:t>racker</w:t>
      </w:r>
      <w:r w:rsidRPr="005500D2">
        <w:rPr>
          <w:rFonts w:ascii="標楷體" w:eastAsia="標楷體" w:hAnsi="標楷體" w:hint="eastAsia"/>
        </w:rPr>
        <w:t>右方的視窗會出現詳細的資料和圖表，如下圖。其中下方的圖表會顯示每一個取樣點的座標以及時間，如果有需要可以直接複製到其他軟體做其他的數據處理。</w:t>
      </w:r>
      <w:r w:rsidRPr="005500D2">
        <w:rPr>
          <w:rFonts w:ascii="標楷體" w:eastAsia="標楷體" w:hAnsi="標楷體" w:hint="eastAsia"/>
          <w:noProof/>
        </w:rPr>
        <w:drawing>
          <wp:inline distT="0" distB="0" distL="0" distR="0">
            <wp:extent cx="5105400" cy="3029207"/>
            <wp:effectExtent l="19050" t="0" r="0" b="0"/>
            <wp:docPr id="38" name="圖片 28" descr="C:\Users\hsuankie\Desktop\點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uankie\Desktop\點完.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9272" cy="3037438"/>
                    </a:xfrm>
                    <a:prstGeom prst="rect">
                      <a:avLst/>
                    </a:prstGeom>
                    <a:noFill/>
                    <a:ln>
                      <a:noFill/>
                    </a:ln>
                  </pic:spPr>
                </pic:pic>
              </a:graphicData>
            </a:graphic>
          </wp:inline>
        </w:drawing>
      </w:r>
    </w:p>
    <w:p w:rsidR="0095572D" w:rsidRPr="005500D2" w:rsidRDefault="0095572D" w:rsidP="0095572D">
      <w:pPr>
        <w:rPr>
          <w:rFonts w:ascii="標楷體" w:eastAsia="標楷體" w:hAnsi="標楷體"/>
        </w:rPr>
      </w:pPr>
      <w:r w:rsidRPr="005500D2">
        <w:rPr>
          <w:rFonts w:ascii="標楷體" w:eastAsia="標楷體" w:hAnsi="標楷體" w:hint="eastAsia"/>
        </w:rPr>
        <w:lastRenderedPageBreak/>
        <w:t>其中上方的</w:t>
      </w:r>
      <w:r w:rsidRPr="005500D2">
        <w:rPr>
          <w:rFonts w:ascii="標楷體" w:eastAsia="標楷體" w:hAnsi="標楷體" w:hint="eastAsia"/>
          <w:b/>
        </w:rPr>
        <w:t>選擇瀏覽模式</w:t>
      </w:r>
      <w:r w:rsidRPr="005500D2">
        <w:rPr>
          <w:rFonts w:ascii="標楷體" w:eastAsia="標楷體" w:hAnsi="標楷體" w:hint="eastAsia"/>
        </w:rPr>
        <w:t>可以讓使用者選擇需要的方式。有</w:t>
      </w:r>
      <w:r w:rsidRPr="005500D2">
        <w:rPr>
          <w:rFonts w:ascii="標楷體" w:eastAsia="標楷體" w:hAnsi="標楷體" w:hint="eastAsia"/>
          <w:b/>
        </w:rPr>
        <w:t>顯示圖形</w:t>
      </w:r>
      <w:r w:rsidRPr="005500D2">
        <w:rPr>
          <w:rFonts w:ascii="標楷體" w:eastAsia="標楷體" w:hAnsi="標楷體" w:hint="eastAsia"/>
        </w:rPr>
        <w:t>、</w:t>
      </w:r>
      <w:r w:rsidRPr="005500D2">
        <w:rPr>
          <w:rFonts w:ascii="標楷體" w:eastAsia="標楷體" w:hAnsi="標楷體" w:hint="eastAsia"/>
          <w:b/>
        </w:rPr>
        <w:t>顯示表格</w:t>
      </w:r>
      <w:r w:rsidRPr="005500D2">
        <w:rPr>
          <w:rFonts w:ascii="標楷體" w:eastAsia="標楷體" w:hAnsi="標楷體" w:hint="eastAsia"/>
        </w:rPr>
        <w:t>、</w:t>
      </w:r>
      <w:r w:rsidRPr="005500D2">
        <w:rPr>
          <w:rFonts w:ascii="標楷體" w:eastAsia="標楷體" w:hAnsi="標楷體" w:hint="eastAsia"/>
          <w:b/>
        </w:rPr>
        <w:t>座標模式</w:t>
      </w:r>
      <w:r w:rsidRPr="005500D2">
        <w:rPr>
          <w:rFonts w:ascii="標楷體" w:eastAsia="標楷體" w:hAnsi="標楷體" w:hint="eastAsia"/>
        </w:rPr>
        <w:t>、</w:t>
      </w:r>
      <w:r w:rsidRPr="005500D2">
        <w:rPr>
          <w:rFonts w:ascii="標楷體" w:eastAsia="標楷體" w:hAnsi="標楷體" w:hint="eastAsia"/>
          <w:b/>
        </w:rPr>
        <w:t>文字/網頁顯示</w:t>
      </w:r>
      <w:r w:rsidRPr="005500D2">
        <w:rPr>
          <w:rFonts w:ascii="標楷體" w:eastAsia="標楷體" w:hAnsi="標楷體" w:hint="eastAsia"/>
        </w:rPr>
        <w:t>可供選擇。</w:t>
      </w:r>
    </w:p>
    <w:p w:rsidR="0095572D" w:rsidRPr="005500D2" w:rsidRDefault="0095572D" w:rsidP="0095572D">
      <w:pPr>
        <w:rPr>
          <w:rFonts w:ascii="標楷體" w:eastAsia="標楷體" w:hAnsi="標楷體"/>
        </w:rPr>
      </w:pPr>
      <w:r w:rsidRPr="005500D2">
        <w:rPr>
          <w:rFonts w:ascii="標楷體" w:eastAsia="標楷體" w:hAnsi="標楷體"/>
          <w:noProof/>
        </w:rPr>
        <w:drawing>
          <wp:inline distT="0" distB="0" distL="0" distR="0">
            <wp:extent cx="2819400" cy="2571013"/>
            <wp:effectExtent l="0" t="0" r="0" b="0"/>
            <wp:docPr id="39" name="圖片 29" descr="C:\Users\hsuankie\Desktop\瀏覽模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uankie\Desktop\瀏覽模式.png"/>
                    <pic:cNvPicPr>
                      <a:picLocks noChangeAspect="1" noChangeArrowheads="1"/>
                    </pic:cNvPicPr>
                  </pic:nvPicPr>
                  <pic:blipFill rotWithShape="1">
                    <a:blip r:embed="rId35">
                      <a:extLst>
                        <a:ext uri="{28A0092B-C50C-407E-A947-70E740481C1C}">
                          <a14:useLocalDpi xmlns:a14="http://schemas.microsoft.com/office/drawing/2010/main" val="0"/>
                        </a:ext>
                      </a:extLst>
                    </a:blip>
                    <a:srcRect b="48352"/>
                    <a:stretch/>
                  </pic:blipFill>
                  <pic:spPr bwMode="auto">
                    <a:xfrm>
                      <a:off x="0" y="0"/>
                      <a:ext cx="2829790" cy="2580488"/>
                    </a:xfrm>
                    <a:prstGeom prst="rect">
                      <a:avLst/>
                    </a:prstGeom>
                    <a:noFill/>
                    <a:ln>
                      <a:noFill/>
                    </a:ln>
                    <a:extLst>
                      <a:ext uri="{53640926-AAD7-44D8-BBD7-CCE9431645EC}">
                        <a14:shadowObscured xmlns:a14="http://schemas.microsoft.com/office/drawing/2010/main"/>
                      </a:ext>
                    </a:extLst>
                  </pic:spPr>
                </pic:pic>
              </a:graphicData>
            </a:graphic>
          </wp:inline>
        </w:drawing>
      </w:r>
    </w:p>
    <w:p w:rsidR="0095572D" w:rsidRPr="005500D2" w:rsidRDefault="0095572D" w:rsidP="0095572D">
      <w:pPr>
        <w:rPr>
          <w:rFonts w:ascii="標楷體" w:eastAsia="標楷體" w:hAnsi="標楷體"/>
        </w:rPr>
      </w:pPr>
      <w:r w:rsidRPr="005500D2">
        <w:rPr>
          <w:rFonts w:ascii="標楷體" w:eastAsia="標楷體" w:hAnsi="標楷體" w:hint="eastAsia"/>
          <w:b/>
        </w:rPr>
        <w:t>繪圖</w:t>
      </w:r>
      <w:r w:rsidRPr="005500D2">
        <w:rPr>
          <w:rFonts w:ascii="標楷體" w:eastAsia="標楷體" w:hAnsi="標楷體" w:hint="eastAsia"/>
        </w:rPr>
        <w:t>鍵可以讓使用者選擇同時要呈現的圖表的數量</w:t>
      </w:r>
    </w:p>
    <w:p w:rsidR="0095572D" w:rsidRPr="005500D2" w:rsidRDefault="0095572D" w:rsidP="0095572D">
      <w:pPr>
        <w:rPr>
          <w:rFonts w:ascii="標楷體" w:eastAsia="標楷體" w:hAnsi="標楷體"/>
        </w:rPr>
      </w:pPr>
      <w:r w:rsidRPr="005500D2">
        <w:rPr>
          <w:rFonts w:ascii="標楷體" w:eastAsia="標楷體" w:hAnsi="標楷體"/>
          <w:noProof/>
        </w:rPr>
        <w:drawing>
          <wp:inline distT="0" distB="0" distL="0" distR="0">
            <wp:extent cx="2847975" cy="2649279"/>
            <wp:effectExtent l="0" t="0" r="0" b="0"/>
            <wp:docPr id="40" name="圖片 30" descr="C:\Users\hsuankie\Desktop\繪圖數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uankie\Desktop\繪圖數目.png"/>
                    <pic:cNvPicPr>
                      <a:picLocks noChangeAspect="1" noChangeArrowheads="1"/>
                    </pic:cNvPicPr>
                  </pic:nvPicPr>
                  <pic:blipFill rotWithShape="1">
                    <a:blip r:embed="rId36">
                      <a:extLst>
                        <a:ext uri="{28A0092B-C50C-407E-A947-70E740481C1C}">
                          <a14:useLocalDpi xmlns:a14="http://schemas.microsoft.com/office/drawing/2010/main" val="0"/>
                        </a:ext>
                      </a:extLst>
                    </a:blip>
                    <a:srcRect b="47314"/>
                    <a:stretch/>
                  </pic:blipFill>
                  <pic:spPr bwMode="auto">
                    <a:xfrm>
                      <a:off x="0" y="0"/>
                      <a:ext cx="2853805" cy="2654702"/>
                    </a:xfrm>
                    <a:prstGeom prst="rect">
                      <a:avLst/>
                    </a:prstGeom>
                    <a:noFill/>
                    <a:ln>
                      <a:noFill/>
                    </a:ln>
                    <a:extLst>
                      <a:ext uri="{53640926-AAD7-44D8-BBD7-CCE9431645EC}">
                        <a14:shadowObscured xmlns:a14="http://schemas.microsoft.com/office/drawing/2010/main"/>
                      </a:ext>
                    </a:extLst>
                  </pic:spPr>
                </pic:pic>
              </a:graphicData>
            </a:graphic>
          </wp:inline>
        </w:drawing>
      </w:r>
    </w:p>
    <w:p w:rsidR="0095572D" w:rsidRPr="005500D2" w:rsidRDefault="0095572D" w:rsidP="0095572D">
      <w:pPr>
        <w:rPr>
          <w:rFonts w:ascii="標楷體" w:eastAsia="標楷體" w:hAnsi="標楷體"/>
        </w:rPr>
      </w:pPr>
      <w:r w:rsidRPr="005500D2">
        <w:rPr>
          <w:rFonts w:ascii="標楷體" w:eastAsia="標楷體" w:hAnsi="標楷體" w:hint="eastAsia"/>
        </w:rPr>
        <w:t>在</w:t>
      </w:r>
      <w:r w:rsidRPr="005500D2">
        <w:rPr>
          <w:rFonts w:ascii="標楷體" w:eastAsia="標楷體" w:hAnsi="標楷體" w:hint="eastAsia"/>
          <w:b/>
        </w:rPr>
        <w:t>繪圖</w:t>
      </w:r>
      <w:r w:rsidRPr="005500D2">
        <w:rPr>
          <w:rFonts w:ascii="標楷體" w:eastAsia="標楷體" w:hAnsi="標楷體" w:hint="eastAsia"/>
        </w:rPr>
        <w:t>鍵旁可以選擇使用者想要呈現的</w:t>
      </w:r>
      <w:r w:rsidRPr="005500D2">
        <w:rPr>
          <w:rFonts w:ascii="標楷體" w:eastAsia="標楷體" w:hAnsi="標楷體" w:hint="eastAsia"/>
          <w:b/>
        </w:rPr>
        <w:t>質點</w:t>
      </w:r>
    </w:p>
    <w:p w:rsidR="0095572D" w:rsidRPr="005500D2" w:rsidRDefault="0095572D" w:rsidP="0095572D">
      <w:pPr>
        <w:rPr>
          <w:rFonts w:ascii="標楷體" w:eastAsia="標楷體" w:hAnsi="標楷體"/>
        </w:rPr>
      </w:pPr>
      <w:r w:rsidRPr="005500D2">
        <w:rPr>
          <w:rFonts w:ascii="標楷體" w:eastAsia="標楷體" w:hAnsi="標楷體" w:hint="eastAsia"/>
          <w:noProof/>
        </w:rPr>
        <w:drawing>
          <wp:inline distT="0" distB="0" distL="0" distR="0">
            <wp:extent cx="2905125" cy="2333625"/>
            <wp:effectExtent l="0" t="0" r="0" b="0"/>
            <wp:docPr id="41" name="圖片 31" descr="C:\Users\hsuankie\Desktop\控制選取直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uankie\Desktop\控制選取直點.png"/>
                    <pic:cNvPicPr>
                      <a:picLocks noChangeAspect="1" noChangeArrowheads="1"/>
                    </pic:cNvPicPr>
                  </pic:nvPicPr>
                  <pic:blipFill rotWithShape="1">
                    <a:blip r:embed="rId37">
                      <a:extLst>
                        <a:ext uri="{28A0092B-C50C-407E-A947-70E740481C1C}">
                          <a14:useLocalDpi xmlns:a14="http://schemas.microsoft.com/office/drawing/2010/main" val="0"/>
                        </a:ext>
                      </a:extLst>
                    </a:blip>
                    <a:srcRect b="54291"/>
                    <a:stretch/>
                  </pic:blipFill>
                  <pic:spPr bwMode="auto">
                    <a:xfrm>
                      <a:off x="0" y="0"/>
                      <a:ext cx="2905125" cy="2333625"/>
                    </a:xfrm>
                    <a:prstGeom prst="rect">
                      <a:avLst/>
                    </a:prstGeom>
                    <a:noFill/>
                    <a:ln>
                      <a:noFill/>
                    </a:ln>
                    <a:extLst>
                      <a:ext uri="{53640926-AAD7-44D8-BBD7-CCE9431645EC}">
                        <a14:shadowObscured xmlns:a14="http://schemas.microsoft.com/office/drawing/2010/main"/>
                      </a:ext>
                    </a:extLst>
                  </pic:spPr>
                </pic:pic>
              </a:graphicData>
            </a:graphic>
          </wp:inline>
        </w:drawing>
      </w:r>
    </w:p>
    <w:p w:rsidR="0095572D" w:rsidRPr="005500D2" w:rsidRDefault="0095572D" w:rsidP="0095572D">
      <w:pPr>
        <w:rPr>
          <w:rFonts w:ascii="標楷體" w:eastAsia="標楷體" w:hAnsi="標楷體"/>
        </w:rPr>
      </w:pPr>
      <w:r w:rsidRPr="005500D2">
        <w:rPr>
          <w:rFonts w:ascii="標楷體" w:eastAsia="標楷體" w:hAnsi="標楷體" w:hint="eastAsia"/>
        </w:rPr>
        <w:lastRenderedPageBreak/>
        <w:t>在圖像上可以用滑鼠左鍵點選X或是Y來改變圖形的縱軸與橫軸的取樣</w:t>
      </w:r>
    </w:p>
    <w:p w:rsidR="0095572D" w:rsidRPr="005500D2" w:rsidRDefault="0095572D" w:rsidP="0095572D">
      <w:pPr>
        <w:rPr>
          <w:rFonts w:ascii="標楷體" w:eastAsia="標楷體" w:hAnsi="標楷體"/>
        </w:rPr>
      </w:pPr>
      <w:r w:rsidRPr="005500D2">
        <w:rPr>
          <w:rFonts w:ascii="標楷體" w:eastAsia="標楷體" w:hAnsi="標楷體" w:hint="eastAsia"/>
          <w:noProof/>
        </w:rPr>
        <w:drawing>
          <wp:inline distT="0" distB="0" distL="0" distR="0">
            <wp:extent cx="2905125" cy="2695575"/>
            <wp:effectExtent l="0" t="0" r="0" b="0"/>
            <wp:docPr id="42" name="圖片 32" descr="C:\Users\hsuankie\Desktop\DATA圖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suankie\Desktop\DATA圖軸.png"/>
                    <pic:cNvPicPr>
                      <a:picLocks noChangeAspect="1" noChangeArrowheads="1"/>
                    </pic:cNvPicPr>
                  </pic:nvPicPr>
                  <pic:blipFill rotWithShape="1">
                    <a:blip r:embed="rId38">
                      <a:extLst>
                        <a:ext uri="{28A0092B-C50C-407E-A947-70E740481C1C}">
                          <a14:useLocalDpi xmlns:a14="http://schemas.microsoft.com/office/drawing/2010/main" val="0"/>
                        </a:ext>
                      </a:extLst>
                    </a:blip>
                    <a:srcRect b="47202"/>
                    <a:stretch/>
                  </pic:blipFill>
                  <pic:spPr bwMode="auto">
                    <a:xfrm>
                      <a:off x="0" y="0"/>
                      <a:ext cx="2905125" cy="2695575"/>
                    </a:xfrm>
                    <a:prstGeom prst="rect">
                      <a:avLst/>
                    </a:prstGeom>
                    <a:noFill/>
                    <a:ln>
                      <a:noFill/>
                    </a:ln>
                    <a:extLst>
                      <a:ext uri="{53640926-AAD7-44D8-BBD7-CCE9431645EC}">
                        <a14:shadowObscured xmlns:a14="http://schemas.microsoft.com/office/drawing/2010/main"/>
                      </a:ext>
                    </a:extLst>
                  </pic:spPr>
                </pic:pic>
              </a:graphicData>
            </a:graphic>
          </wp:inline>
        </w:drawing>
      </w:r>
    </w:p>
    <w:p w:rsidR="0095572D" w:rsidRPr="005500D2" w:rsidRDefault="0095572D" w:rsidP="0095572D">
      <w:pPr>
        <w:rPr>
          <w:rFonts w:ascii="標楷體" w:eastAsia="標楷體" w:hAnsi="標楷體"/>
        </w:rPr>
      </w:pPr>
    </w:p>
    <w:p w:rsidR="0095572D" w:rsidRPr="005500D2" w:rsidRDefault="0095572D" w:rsidP="0095572D">
      <w:pPr>
        <w:rPr>
          <w:rFonts w:ascii="標楷體" w:eastAsia="標楷體" w:hAnsi="標楷體"/>
        </w:rPr>
      </w:pPr>
    </w:p>
    <w:p w:rsidR="0095572D" w:rsidRPr="005500D2" w:rsidRDefault="0095572D" w:rsidP="0095572D">
      <w:pPr>
        <w:rPr>
          <w:rFonts w:ascii="標楷體" w:eastAsia="標楷體" w:hAnsi="標楷體"/>
        </w:rPr>
      </w:pPr>
      <w:r w:rsidRPr="005500D2">
        <w:rPr>
          <w:rFonts w:ascii="標楷體" w:eastAsia="標楷體" w:hAnsi="標楷體" w:hint="eastAsia"/>
        </w:rPr>
        <w:t>用滑鼠左鍵在圖表上連續點擊兩次可以看到圖表更詳細的資料</w:t>
      </w:r>
    </w:p>
    <w:p w:rsidR="0095572D" w:rsidRPr="005500D2" w:rsidRDefault="0095572D" w:rsidP="0095572D">
      <w:pPr>
        <w:rPr>
          <w:rFonts w:ascii="標楷體" w:eastAsia="標楷體" w:hAnsi="標楷體"/>
        </w:rPr>
      </w:pPr>
      <w:r w:rsidRPr="005500D2">
        <w:rPr>
          <w:rFonts w:ascii="標楷體" w:eastAsia="標楷體" w:hAnsi="標楷體"/>
          <w:noProof/>
        </w:rPr>
        <w:drawing>
          <wp:inline distT="0" distB="0" distL="0" distR="0">
            <wp:extent cx="5270500" cy="4279900"/>
            <wp:effectExtent l="19050" t="0" r="6350" b="0"/>
            <wp:docPr id="4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270500" cy="4279900"/>
                    </a:xfrm>
                    <a:prstGeom prst="rect">
                      <a:avLst/>
                    </a:prstGeom>
                    <a:noFill/>
                    <a:ln w="9525">
                      <a:noFill/>
                      <a:miter lim="800000"/>
                      <a:headEnd/>
                      <a:tailEnd/>
                    </a:ln>
                  </pic:spPr>
                </pic:pic>
              </a:graphicData>
            </a:graphic>
          </wp:inline>
        </w:drawing>
      </w:r>
    </w:p>
    <w:p w:rsidR="0095572D" w:rsidRPr="005500D2" w:rsidRDefault="0095572D" w:rsidP="0095572D">
      <w:pPr>
        <w:rPr>
          <w:rFonts w:ascii="標楷體" w:eastAsia="標楷體" w:hAnsi="標楷體"/>
        </w:rPr>
      </w:pPr>
    </w:p>
    <w:p w:rsidR="0095572D" w:rsidRPr="005500D2" w:rsidRDefault="0095572D" w:rsidP="0095572D">
      <w:pPr>
        <w:rPr>
          <w:rFonts w:ascii="標楷體" w:eastAsia="標楷體" w:hAnsi="標楷體"/>
        </w:rPr>
      </w:pPr>
    </w:p>
    <w:p w:rsidR="0095572D" w:rsidRPr="005500D2" w:rsidRDefault="0095572D" w:rsidP="0095572D">
      <w:pPr>
        <w:rPr>
          <w:rFonts w:ascii="標楷體" w:eastAsia="標楷體" w:hAnsi="標楷體"/>
        </w:rPr>
      </w:pPr>
    </w:p>
    <w:p w:rsidR="0095572D" w:rsidRDefault="0095572D" w:rsidP="0095572D">
      <w:pPr>
        <w:rPr>
          <w:rFonts w:ascii="標楷體" w:eastAsia="標楷體" w:hAnsi="標楷體"/>
          <w:noProof/>
        </w:rPr>
      </w:pPr>
      <w:r w:rsidRPr="005500D2">
        <w:rPr>
          <w:rFonts w:ascii="標楷體" w:eastAsia="標楷體" w:hAnsi="標楷體" w:hint="eastAsia"/>
        </w:rPr>
        <w:lastRenderedPageBreak/>
        <w:t>其中右方的圖表可以用滑鼠左鍵勾選來讓Tracker呈現出使用者需要的圖表模式。</w:t>
      </w:r>
    </w:p>
    <w:p w:rsidR="00F4226F" w:rsidRPr="005500D2" w:rsidRDefault="00F4226F" w:rsidP="0095572D">
      <w:pPr>
        <w:rPr>
          <w:rFonts w:ascii="標楷體" w:eastAsia="標楷體" w:hAnsi="標楷體"/>
        </w:rPr>
      </w:pPr>
      <w:r w:rsidRPr="00F4226F">
        <w:rPr>
          <w:rFonts w:ascii="標楷體" w:eastAsia="標楷體" w:hAnsi="標楷體" w:hint="eastAsia"/>
          <w:noProof/>
        </w:rPr>
        <w:drawing>
          <wp:inline distT="0" distB="0" distL="0" distR="0">
            <wp:extent cx="4741847" cy="3759200"/>
            <wp:effectExtent l="19050" t="0" r="1603" b="0"/>
            <wp:docPr id="5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4744639" cy="3761413"/>
                    </a:xfrm>
                    <a:prstGeom prst="rect">
                      <a:avLst/>
                    </a:prstGeom>
                    <a:noFill/>
                    <a:ln w="9525">
                      <a:noFill/>
                      <a:miter lim="800000"/>
                      <a:headEnd/>
                      <a:tailEnd/>
                    </a:ln>
                  </pic:spPr>
                </pic:pic>
              </a:graphicData>
            </a:graphic>
          </wp:inline>
        </w:drawing>
      </w:r>
    </w:p>
    <w:p w:rsidR="00F4226F" w:rsidRDefault="00F4226F" w:rsidP="0095572D">
      <w:pPr>
        <w:rPr>
          <w:rFonts w:ascii="標楷體" w:eastAsia="標楷體" w:hAnsi="標楷體"/>
          <w:b/>
        </w:rPr>
      </w:pPr>
    </w:p>
    <w:p w:rsidR="0095572D" w:rsidRPr="00F4226F" w:rsidRDefault="00F4226F" w:rsidP="0095572D">
      <w:pPr>
        <w:rPr>
          <w:rFonts w:ascii="標楷體" w:eastAsia="標楷體" w:hAnsi="標楷體"/>
          <w:b/>
          <w:sz w:val="28"/>
          <w:szCs w:val="28"/>
        </w:rPr>
      </w:pPr>
      <w:r w:rsidRPr="00F4226F">
        <w:rPr>
          <w:rFonts w:ascii="標楷體" w:eastAsia="標楷體" w:hAnsi="標楷體" w:hint="eastAsia"/>
          <w:b/>
          <w:sz w:val="28"/>
          <w:szCs w:val="28"/>
        </w:rPr>
        <w:t>2.</w:t>
      </w:r>
      <w:r w:rsidR="0095572D" w:rsidRPr="00F4226F">
        <w:rPr>
          <w:rFonts w:ascii="標楷體" w:eastAsia="標楷體" w:hAnsi="標楷體" w:hint="eastAsia"/>
          <w:b/>
          <w:sz w:val="28"/>
          <w:szCs w:val="28"/>
        </w:rPr>
        <w:t>函數擬合</w:t>
      </w:r>
    </w:p>
    <w:p w:rsidR="0095572D" w:rsidRPr="005500D2" w:rsidRDefault="0095572D" w:rsidP="0095572D">
      <w:pPr>
        <w:rPr>
          <w:rFonts w:ascii="標楷體" w:eastAsia="標楷體" w:hAnsi="標楷體"/>
          <w:b/>
        </w:rPr>
      </w:pPr>
      <w:r w:rsidRPr="005500D2">
        <w:rPr>
          <w:rFonts w:ascii="標楷體" w:eastAsia="標楷體" w:hAnsi="標楷體" w:hint="eastAsia"/>
        </w:rPr>
        <w:t>點選左上方的</w:t>
      </w:r>
      <w:r w:rsidRPr="005500D2">
        <w:rPr>
          <w:rFonts w:ascii="標楷體" w:eastAsia="標楷體" w:hAnsi="標楷體" w:hint="eastAsia"/>
          <w:b/>
        </w:rPr>
        <w:t>自動調整</w:t>
      </w:r>
    </w:p>
    <w:p w:rsidR="0095572D" w:rsidRPr="005500D2" w:rsidRDefault="0095572D" w:rsidP="0095572D">
      <w:pPr>
        <w:rPr>
          <w:rFonts w:ascii="標楷體" w:eastAsia="標楷體" w:hAnsi="標楷體"/>
        </w:rPr>
      </w:pPr>
      <w:r w:rsidRPr="005500D2">
        <w:rPr>
          <w:rFonts w:ascii="標楷體" w:eastAsia="標楷體" w:hAnsi="標楷體"/>
          <w:b/>
          <w:noProof/>
        </w:rPr>
        <w:drawing>
          <wp:inline distT="0" distB="0" distL="0" distR="0">
            <wp:extent cx="4591050" cy="3505200"/>
            <wp:effectExtent l="19050" t="0" r="0" b="0"/>
            <wp:docPr id="4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4593939" cy="3507406"/>
                    </a:xfrm>
                    <a:prstGeom prst="rect">
                      <a:avLst/>
                    </a:prstGeom>
                    <a:noFill/>
                    <a:ln w="9525">
                      <a:noFill/>
                      <a:miter lim="800000"/>
                      <a:headEnd/>
                      <a:tailEnd/>
                    </a:ln>
                  </pic:spPr>
                </pic:pic>
              </a:graphicData>
            </a:graphic>
          </wp:inline>
        </w:drawing>
      </w:r>
    </w:p>
    <w:p w:rsidR="0095572D" w:rsidRPr="005500D2" w:rsidRDefault="0095572D" w:rsidP="0095572D">
      <w:pPr>
        <w:rPr>
          <w:rFonts w:ascii="標楷體" w:eastAsia="標楷體" w:hAnsi="標楷體"/>
        </w:rPr>
      </w:pPr>
      <w:r w:rsidRPr="005500D2">
        <w:rPr>
          <w:rFonts w:ascii="標楷體" w:eastAsia="標楷體" w:hAnsi="標楷體" w:hint="eastAsia"/>
        </w:rPr>
        <w:lastRenderedPageBreak/>
        <w:t>可以在圖表下方點擊</w:t>
      </w:r>
      <w:r w:rsidRPr="005500D2">
        <w:rPr>
          <w:rFonts w:ascii="標楷體" w:eastAsia="標楷體" w:hAnsi="標楷體" w:hint="eastAsia"/>
          <w:b/>
        </w:rPr>
        <w:t>Fit名稱</w:t>
      </w:r>
      <w:r w:rsidRPr="005500D2">
        <w:rPr>
          <w:rFonts w:ascii="標楷體" w:eastAsia="標楷體" w:hAnsi="標楷體" w:hint="eastAsia"/>
        </w:rPr>
        <w:t>以選取擬合函數類型。</w:t>
      </w:r>
    </w:p>
    <w:p w:rsidR="0095572D" w:rsidRPr="005500D2" w:rsidRDefault="0095572D" w:rsidP="0095572D">
      <w:pPr>
        <w:rPr>
          <w:rFonts w:ascii="標楷體" w:eastAsia="標楷體" w:hAnsi="標楷體"/>
        </w:rPr>
      </w:pPr>
      <w:r w:rsidRPr="005500D2">
        <w:rPr>
          <w:rFonts w:ascii="標楷體" w:eastAsia="標楷體" w:hAnsi="標楷體"/>
          <w:noProof/>
        </w:rPr>
        <w:drawing>
          <wp:inline distT="0" distB="0" distL="0" distR="0">
            <wp:extent cx="5068387" cy="4140200"/>
            <wp:effectExtent l="19050" t="0" r="0" b="0"/>
            <wp:docPr id="4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5066461" cy="4138627"/>
                    </a:xfrm>
                    <a:prstGeom prst="rect">
                      <a:avLst/>
                    </a:prstGeom>
                    <a:noFill/>
                    <a:ln w="9525">
                      <a:noFill/>
                      <a:miter lim="800000"/>
                      <a:headEnd/>
                      <a:tailEnd/>
                    </a:ln>
                  </pic:spPr>
                </pic:pic>
              </a:graphicData>
            </a:graphic>
          </wp:inline>
        </w:drawing>
      </w:r>
    </w:p>
    <w:p w:rsidR="0095572D" w:rsidRPr="005500D2" w:rsidRDefault="0095572D" w:rsidP="0095572D">
      <w:pPr>
        <w:rPr>
          <w:rFonts w:ascii="標楷體" w:eastAsia="標楷體" w:hAnsi="標楷體"/>
        </w:rPr>
      </w:pPr>
      <w:r w:rsidRPr="005500D2">
        <w:rPr>
          <w:rFonts w:ascii="標楷體" w:eastAsia="標楷體" w:hAnsi="標楷體" w:hint="eastAsia"/>
        </w:rPr>
        <w:t>圖表下方點選</w:t>
      </w:r>
      <w:r w:rsidRPr="005500D2">
        <w:rPr>
          <w:rFonts w:ascii="標楷體" w:eastAsia="標楷體" w:hAnsi="標楷體" w:hint="eastAsia"/>
          <w:b/>
        </w:rPr>
        <w:t>自動Fiting</w:t>
      </w:r>
      <w:r w:rsidRPr="005500D2">
        <w:rPr>
          <w:rFonts w:ascii="標楷體" w:eastAsia="標楷體" w:hAnsi="標楷體" w:hint="eastAsia"/>
        </w:rPr>
        <w:t>即會顯示</w:t>
      </w:r>
      <w:r w:rsidRPr="005500D2">
        <w:rPr>
          <w:rFonts w:ascii="標楷體" w:eastAsia="標楷體" w:hAnsi="標楷體" w:hint="eastAsia"/>
          <w:b/>
        </w:rPr>
        <w:t>Fit方程式</w:t>
      </w:r>
      <w:r w:rsidRPr="005500D2">
        <w:rPr>
          <w:rFonts w:ascii="標楷體" w:eastAsia="標楷體" w:hAnsi="標楷體" w:hint="eastAsia"/>
        </w:rPr>
        <w:t>以及其</w:t>
      </w:r>
      <w:r w:rsidRPr="005500D2">
        <w:rPr>
          <w:rFonts w:ascii="標楷體" w:eastAsia="標楷體" w:hAnsi="標楷體" w:hint="eastAsia"/>
          <w:b/>
        </w:rPr>
        <w:t>參數</w:t>
      </w:r>
      <w:r w:rsidRPr="005500D2">
        <w:rPr>
          <w:rFonts w:ascii="標楷體" w:eastAsia="標楷體" w:hAnsi="標楷體" w:hint="eastAsia"/>
        </w:rPr>
        <w:t>(a.b.c)。</w:t>
      </w:r>
    </w:p>
    <w:p w:rsidR="0095572D" w:rsidRPr="005500D2" w:rsidRDefault="0095572D" w:rsidP="0095572D">
      <w:pPr>
        <w:rPr>
          <w:rFonts w:ascii="標楷體" w:eastAsia="標楷體" w:hAnsi="標楷體"/>
        </w:rPr>
      </w:pPr>
      <w:r w:rsidRPr="005500D2">
        <w:rPr>
          <w:rFonts w:ascii="標楷體" w:eastAsia="標楷體" w:hAnsi="標楷體"/>
          <w:noProof/>
        </w:rPr>
        <w:drawing>
          <wp:inline distT="0" distB="0" distL="0" distR="0">
            <wp:extent cx="4933950" cy="4006606"/>
            <wp:effectExtent l="19050" t="0" r="0" b="0"/>
            <wp:docPr id="4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4937172" cy="4009223"/>
                    </a:xfrm>
                    <a:prstGeom prst="rect">
                      <a:avLst/>
                    </a:prstGeom>
                    <a:noFill/>
                    <a:ln w="9525">
                      <a:noFill/>
                      <a:miter lim="800000"/>
                      <a:headEnd/>
                      <a:tailEnd/>
                    </a:ln>
                  </pic:spPr>
                </pic:pic>
              </a:graphicData>
            </a:graphic>
          </wp:inline>
        </w:drawing>
      </w:r>
    </w:p>
    <w:p w:rsidR="0095572D" w:rsidRPr="00AA59B0" w:rsidRDefault="00F4226F" w:rsidP="0095572D">
      <w:pPr>
        <w:rPr>
          <w:rFonts w:ascii="標楷體" w:eastAsia="標楷體" w:hAnsi="標楷體"/>
          <w:b/>
          <w:sz w:val="28"/>
          <w:szCs w:val="28"/>
        </w:rPr>
      </w:pPr>
      <w:r w:rsidRPr="00AA59B0">
        <w:rPr>
          <w:rFonts w:ascii="標楷體" w:eastAsia="標楷體" w:hAnsi="標楷體" w:hint="eastAsia"/>
          <w:b/>
          <w:sz w:val="28"/>
          <w:szCs w:val="28"/>
        </w:rPr>
        <w:lastRenderedPageBreak/>
        <w:t>3.</w:t>
      </w:r>
      <w:r w:rsidR="0095572D" w:rsidRPr="00AA59B0">
        <w:rPr>
          <w:rFonts w:ascii="標楷體" w:eastAsia="標楷體" w:hAnsi="標楷體" w:hint="eastAsia"/>
          <w:b/>
          <w:sz w:val="28"/>
          <w:szCs w:val="28"/>
        </w:rPr>
        <w:t>自訂擬合函數</w:t>
      </w:r>
    </w:p>
    <w:p w:rsidR="0095572D" w:rsidRPr="005500D2" w:rsidRDefault="0095572D" w:rsidP="0095572D">
      <w:pPr>
        <w:rPr>
          <w:rFonts w:ascii="標楷體" w:eastAsia="標楷體" w:hAnsi="標楷體"/>
        </w:rPr>
      </w:pPr>
      <w:r w:rsidRPr="005500D2">
        <w:rPr>
          <w:rFonts w:ascii="標楷體" w:eastAsia="標楷體" w:hAnsi="標楷體" w:hint="eastAsia"/>
        </w:rPr>
        <w:t>連續點擊</w:t>
      </w:r>
      <w:r w:rsidRPr="005500D2">
        <w:rPr>
          <w:rFonts w:ascii="標楷體" w:eastAsia="標楷體" w:hAnsi="標楷體" w:hint="eastAsia"/>
          <w:b/>
        </w:rPr>
        <w:t>Fit方程式</w:t>
      </w:r>
      <w:r w:rsidRPr="005500D2">
        <w:rPr>
          <w:rFonts w:ascii="標楷體" w:eastAsia="標楷體" w:hAnsi="標楷體" w:hint="eastAsia"/>
        </w:rPr>
        <w:t>兩次，即會出現</w:t>
      </w:r>
      <w:r w:rsidRPr="005500D2">
        <w:rPr>
          <w:rFonts w:ascii="標楷體" w:eastAsia="標楷體" w:hAnsi="標楷體" w:hint="eastAsia"/>
          <w:b/>
        </w:rPr>
        <w:t>Fit Builder</w:t>
      </w:r>
      <w:r w:rsidRPr="005500D2">
        <w:rPr>
          <w:rFonts w:ascii="標楷體" w:eastAsia="標楷體" w:hAnsi="標楷體" w:hint="eastAsia"/>
        </w:rPr>
        <w:t>視窗，可自訂擬合函數。</w:t>
      </w:r>
    </w:p>
    <w:p w:rsidR="0095572D" w:rsidRPr="005500D2" w:rsidRDefault="0095572D" w:rsidP="0095572D">
      <w:pPr>
        <w:rPr>
          <w:rFonts w:ascii="標楷體" w:eastAsia="標楷體" w:hAnsi="標楷體"/>
          <w:b/>
        </w:rPr>
      </w:pPr>
      <w:r w:rsidRPr="005500D2">
        <w:rPr>
          <w:rFonts w:ascii="標楷體" w:eastAsia="標楷體" w:hAnsi="標楷體"/>
          <w:b/>
          <w:noProof/>
        </w:rPr>
        <w:drawing>
          <wp:inline distT="0" distB="0" distL="0" distR="0">
            <wp:extent cx="5270500" cy="4254500"/>
            <wp:effectExtent l="19050" t="0" r="6350" b="0"/>
            <wp:docPr id="4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5270500" cy="4254500"/>
                    </a:xfrm>
                    <a:prstGeom prst="rect">
                      <a:avLst/>
                    </a:prstGeom>
                    <a:noFill/>
                    <a:ln w="9525">
                      <a:noFill/>
                      <a:miter lim="800000"/>
                      <a:headEnd/>
                      <a:tailEnd/>
                    </a:ln>
                  </pic:spPr>
                </pic:pic>
              </a:graphicData>
            </a:graphic>
          </wp:inline>
        </w:drawing>
      </w:r>
    </w:p>
    <w:p w:rsidR="0095572D" w:rsidRPr="005500D2" w:rsidRDefault="0095572D" w:rsidP="0095572D">
      <w:pPr>
        <w:rPr>
          <w:rFonts w:ascii="標楷體" w:eastAsia="標楷體" w:hAnsi="標楷體"/>
          <w:b/>
        </w:rPr>
      </w:pPr>
    </w:p>
    <w:p w:rsidR="0095572D" w:rsidRPr="005500D2" w:rsidRDefault="0095572D" w:rsidP="0095572D">
      <w:pPr>
        <w:rPr>
          <w:rFonts w:ascii="標楷體" w:eastAsia="標楷體" w:hAnsi="標楷體"/>
        </w:rPr>
      </w:pPr>
      <w:r w:rsidRPr="005500D2">
        <w:rPr>
          <w:rFonts w:ascii="標楷體" w:eastAsia="標楷體" w:hAnsi="標楷體" w:hint="eastAsia"/>
        </w:rPr>
        <w:t>點選Fit Builder視窗內上方之</w:t>
      </w:r>
      <w:r w:rsidRPr="005500D2">
        <w:rPr>
          <w:rFonts w:ascii="標楷體" w:eastAsia="標楷體" w:hAnsi="標楷體" w:hint="eastAsia"/>
          <w:b/>
        </w:rPr>
        <w:t>新增</w:t>
      </w:r>
      <w:r w:rsidRPr="005500D2">
        <w:rPr>
          <w:rFonts w:ascii="標楷體" w:eastAsia="標楷體" w:hAnsi="標楷體" w:hint="eastAsia"/>
        </w:rPr>
        <w:t>，即會出未定義的新新函數</w:t>
      </w:r>
    </w:p>
    <w:p w:rsidR="0095572D" w:rsidRPr="005500D2" w:rsidRDefault="0095572D" w:rsidP="0095572D">
      <w:pPr>
        <w:rPr>
          <w:rFonts w:ascii="標楷體" w:eastAsia="標楷體" w:hAnsi="標楷體"/>
          <w:b/>
        </w:rPr>
      </w:pPr>
      <w:r w:rsidRPr="005500D2">
        <w:rPr>
          <w:rFonts w:ascii="標楷體" w:eastAsia="標楷體" w:hAnsi="標楷體"/>
          <w:b/>
          <w:noProof/>
        </w:rPr>
        <w:drawing>
          <wp:inline distT="0" distB="0" distL="0" distR="0">
            <wp:extent cx="5816220" cy="2718908"/>
            <wp:effectExtent l="19050" t="0" r="0" b="0"/>
            <wp:docPr id="4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5813709" cy="2717734"/>
                    </a:xfrm>
                    <a:prstGeom prst="rect">
                      <a:avLst/>
                    </a:prstGeom>
                    <a:noFill/>
                    <a:ln w="9525">
                      <a:noFill/>
                      <a:miter lim="800000"/>
                      <a:headEnd/>
                      <a:tailEnd/>
                    </a:ln>
                  </pic:spPr>
                </pic:pic>
              </a:graphicData>
            </a:graphic>
          </wp:inline>
        </w:drawing>
      </w:r>
    </w:p>
    <w:p w:rsidR="0095572D" w:rsidRPr="005500D2" w:rsidRDefault="0095572D" w:rsidP="0095572D">
      <w:pPr>
        <w:rPr>
          <w:rFonts w:ascii="標楷體" w:eastAsia="標楷體" w:hAnsi="標楷體"/>
          <w:b/>
        </w:rPr>
      </w:pPr>
    </w:p>
    <w:p w:rsidR="0095572D" w:rsidRDefault="0095572D" w:rsidP="0095572D">
      <w:pPr>
        <w:rPr>
          <w:rFonts w:ascii="標楷體" w:eastAsia="標楷體" w:hAnsi="標楷體"/>
          <w:b/>
        </w:rPr>
      </w:pPr>
    </w:p>
    <w:p w:rsidR="0095572D" w:rsidRPr="005500D2" w:rsidRDefault="0095572D" w:rsidP="0095572D">
      <w:pPr>
        <w:rPr>
          <w:rFonts w:ascii="標楷體" w:eastAsia="標楷體" w:hAnsi="標楷體"/>
        </w:rPr>
      </w:pPr>
      <w:r w:rsidRPr="005500D2">
        <w:rPr>
          <w:rFonts w:ascii="標楷體" w:eastAsia="標楷體" w:hAnsi="標楷體" w:hint="eastAsia"/>
        </w:rPr>
        <w:lastRenderedPageBreak/>
        <w:t>點選參數欄內</w:t>
      </w:r>
      <w:r w:rsidRPr="005500D2">
        <w:rPr>
          <w:rFonts w:ascii="標楷體" w:eastAsia="標楷體" w:hAnsi="標楷體" w:hint="eastAsia"/>
          <w:b/>
        </w:rPr>
        <w:t>新增</w:t>
      </w:r>
      <w:r w:rsidRPr="005500D2">
        <w:rPr>
          <w:rFonts w:ascii="標楷體" w:eastAsia="標楷體" w:hAnsi="標楷體" w:hint="eastAsia"/>
        </w:rPr>
        <w:t>以增加自定變數。</w:t>
      </w:r>
    </w:p>
    <w:p w:rsidR="0095572D" w:rsidRPr="005500D2" w:rsidRDefault="0095572D" w:rsidP="0095572D">
      <w:pPr>
        <w:rPr>
          <w:rFonts w:ascii="標楷體" w:eastAsia="標楷體" w:hAnsi="標楷體"/>
          <w:b/>
        </w:rPr>
      </w:pPr>
      <w:r w:rsidRPr="005500D2">
        <w:rPr>
          <w:rFonts w:ascii="標楷體" w:eastAsia="標楷體" w:hAnsi="標楷體"/>
          <w:b/>
          <w:noProof/>
        </w:rPr>
        <w:drawing>
          <wp:inline distT="0" distB="0" distL="0" distR="0">
            <wp:extent cx="5505450" cy="2573632"/>
            <wp:effectExtent l="19050" t="0" r="0" b="0"/>
            <wp:docPr id="5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a:stretch>
                      <a:fillRect/>
                    </a:stretch>
                  </pic:blipFill>
                  <pic:spPr bwMode="auto">
                    <a:xfrm>
                      <a:off x="0" y="0"/>
                      <a:ext cx="5511132" cy="2576288"/>
                    </a:xfrm>
                    <a:prstGeom prst="rect">
                      <a:avLst/>
                    </a:prstGeom>
                    <a:noFill/>
                    <a:ln w="9525">
                      <a:noFill/>
                      <a:miter lim="800000"/>
                      <a:headEnd/>
                      <a:tailEnd/>
                    </a:ln>
                  </pic:spPr>
                </pic:pic>
              </a:graphicData>
            </a:graphic>
          </wp:inline>
        </w:drawing>
      </w:r>
    </w:p>
    <w:p w:rsidR="0095572D" w:rsidRPr="005500D2" w:rsidRDefault="0095572D" w:rsidP="0095572D">
      <w:pPr>
        <w:rPr>
          <w:rFonts w:ascii="標楷體" w:eastAsia="標楷體" w:hAnsi="標楷體"/>
          <w:b/>
        </w:rPr>
      </w:pPr>
    </w:p>
    <w:p w:rsidR="0095572D" w:rsidRPr="005500D2" w:rsidRDefault="0095572D" w:rsidP="0095572D">
      <w:pPr>
        <w:rPr>
          <w:rFonts w:ascii="標楷體" w:eastAsia="標楷體" w:hAnsi="標楷體"/>
        </w:rPr>
      </w:pPr>
      <w:r w:rsidRPr="005500D2">
        <w:rPr>
          <w:rFonts w:ascii="標楷體" w:eastAsia="標楷體" w:hAnsi="標楷體" w:hint="eastAsia"/>
        </w:rPr>
        <w:t>連續點擊</w:t>
      </w:r>
      <w:r w:rsidRPr="005500D2">
        <w:rPr>
          <w:rFonts w:ascii="標楷體" w:eastAsia="標楷體" w:hAnsi="標楷體" w:hint="eastAsia"/>
          <w:b/>
        </w:rPr>
        <w:t>參數欄</w:t>
      </w:r>
      <w:r w:rsidRPr="005500D2">
        <w:rPr>
          <w:rFonts w:ascii="標楷體" w:eastAsia="標楷體" w:hAnsi="標楷體" w:hint="eastAsia"/>
        </w:rPr>
        <w:t>內</w:t>
      </w:r>
      <w:r w:rsidRPr="005500D2">
        <w:rPr>
          <w:rFonts w:ascii="標楷體" w:eastAsia="標楷體" w:hAnsi="標楷體" w:hint="eastAsia"/>
          <w:b/>
        </w:rPr>
        <w:t>命名</w:t>
      </w:r>
      <w:r w:rsidRPr="005500D2">
        <w:rPr>
          <w:rFonts w:ascii="標楷體" w:eastAsia="標楷體" w:hAnsi="標楷體" w:hint="eastAsia"/>
        </w:rPr>
        <w:t>兩次可改變參數名稱，並將其改為A.B.C。</w:t>
      </w:r>
      <w:r w:rsidRPr="005500D2">
        <w:rPr>
          <w:rFonts w:ascii="標楷體" w:eastAsia="標楷體" w:hAnsi="標楷體"/>
        </w:rPr>
        <w:br/>
      </w:r>
      <w:r w:rsidRPr="005500D2">
        <w:rPr>
          <w:rFonts w:ascii="標楷體" w:eastAsia="標楷體" w:hAnsi="標楷體" w:hint="eastAsia"/>
        </w:rPr>
        <w:t>連續點擊</w:t>
      </w:r>
      <w:r w:rsidRPr="005500D2">
        <w:rPr>
          <w:rFonts w:ascii="標楷體" w:eastAsia="標楷體" w:hAnsi="標楷體" w:hint="eastAsia"/>
          <w:b/>
        </w:rPr>
        <w:t>函數欄</w:t>
      </w:r>
      <w:r w:rsidRPr="005500D2">
        <w:rPr>
          <w:rFonts w:ascii="標楷體" w:eastAsia="標楷體" w:hAnsi="標楷體" w:hint="eastAsia"/>
        </w:rPr>
        <w:t>內</w:t>
      </w:r>
      <w:r w:rsidRPr="005500D2">
        <w:rPr>
          <w:rFonts w:ascii="標楷體" w:eastAsia="標楷體" w:hAnsi="標楷體" w:hint="eastAsia"/>
          <w:b/>
        </w:rPr>
        <w:t>命名</w:t>
      </w:r>
      <w:r w:rsidRPr="005500D2">
        <w:rPr>
          <w:rFonts w:ascii="標楷體" w:eastAsia="標楷體" w:hAnsi="標楷體" w:hint="eastAsia"/>
        </w:rPr>
        <w:t>兩次，即可以上面定義的參數定義想要擬合的函數。</w:t>
      </w:r>
    </w:p>
    <w:p w:rsidR="0095572D" w:rsidRPr="005500D2" w:rsidRDefault="008727D7" w:rsidP="0095572D">
      <w:pPr>
        <w:rPr>
          <w:rFonts w:ascii="標楷體" w:eastAsia="標楷體" w:hAnsi="標楷體"/>
          <w:b/>
        </w:rPr>
      </w:pPr>
      <w:r>
        <w:rPr>
          <w:rFonts w:ascii="標楷體" w:eastAsia="標楷體" w:hAnsi="標楷體"/>
          <w:b/>
          <w:noProof/>
        </w:rPr>
        <w:drawing>
          <wp:inline distT="0" distB="0" distL="0" distR="0">
            <wp:extent cx="5267325" cy="2381250"/>
            <wp:effectExtent l="0" t="0" r="0" b="0"/>
            <wp:docPr id="28" name="圖片 28" descr="C:\Users\hsuankie\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uankie\Desktop\1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2381250"/>
                    </a:xfrm>
                    <a:prstGeom prst="rect">
                      <a:avLst/>
                    </a:prstGeom>
                    <a:noFill/>
                    <a:ln>
                      <a:noFill/>
                    </a:ln>
                  </pic:spPr>
                </pic:pic>
              </a:graphicData>
            </a:graphic>
          </wp:inline>
        </w:drawing>
      </w:r>
    </w:p>
    <w:p w:rsidR="0095572D" w:rsidRPr="005500D2" w:rsidRDefault="0095572D" w:rsidP="0095572D">
      <w:pPr>
        <w:rPr>
          <w:rFonts w:ascii="標楷體" w:eastAsia="標楷體" w:hAnsi="標楷體"/>
        </w:rPr>
      </w:pPr>
      <w:r w:rsidRPr="005500D2">
        <w:rPr>
          <w:rFonts w:ascii="標楷體" w:eastAsia="標楷體" w:hAnsi="標楷體" w:hint="eastAsia"/>
        </w:rPr>
        <w:t>設定完成後按下最下方</w:t>
      </w:r>
      <w:r w:rsidRPr="005500D2">
        <w:rPr>
          <w:rFonts w:ascii="標楷體" w:eastAsia="標楷體" w:hAnsi="標楷體" w:hint="eastAsia"/>
          <w:b/>
        </w:rPr>
        <w:t>關閉</w:t>
      </w:r>
      <w:r w:rsidRPr="005500D2">
        <w:rPr>
          <w:rFonts w:ascii="標楷體" w:eastAsia="標楷體" w:hAnsi="標楷體" w:hint="eastAsia"/>
        </w:rPr>
        <w:t>即可。</w:t>
      </w:r>
    </w:p>
    <w:p w:rsidR="000843D4" w:rsidRPr="0095572D" w:rsidRDefault="008727D7" w:rsidP="0095572D">
      <w:pPr>
        <w:rPr>
          <w:rFonts w:ascii="標楷體" w:eastAsia="標楷體" w:hAnsi="標楷體"/>
        </w:rPr>
      </w:pPr>
      <w:r w:rsidRPr="008727D7">
        <w:rPr>
          <w:rFonts w:ascii="標楷體" w:eastAsia="標楷體" w:hAnsi="標楷體" w:hint="eastAsia"/>
          <w:b/>
        </w:rPr>
        <w:t>注意</w:t>
      </w:r>
      <w:r>
        <w:rPr>
          <w:rFonts w:ascii="標楷體" w:eastAsia="標楷體" w:hAnsi="標楷體" w:hint="eastAsia"/>
        </w:rPr>
        <w:t>：範例中的fit function為斜拋運動中的參考fit function</w:t>
      </w:r>
    </w:p>
    <w:p w:rsidR="000843D4" w:rsidRPr="000843D4" w:rsidRDefault="000843D4" w:rsidP="0095572D">
      <w:pPr>
        <w:rPr>
          <w:rFonts w:ascii="標楷體" w:eastAsia="標楷體" w:hAnsi="標楷體"/>
        </w:rPr>
      </w:pPr>
      <w:bookmarkStart w:id="0" w:name="_GoBack"/>
    </w:p>
    <w:bookmarkEnd w:id="0"/>
    <w:p w:rsidR="00CF54E2" w:rsidRDefault="000F078A" w:rsidP="0095572D">
      <w:pPr>
        <w:rPr>
          <w:rFonts w:ascii="標楷體" w:eastAsia="標楷體" w:hAnsi="標楷體"/>
          <w:b/>
          <w:sz w:val="28"/>
          <w:szCs w:val="24"/>
        </w:rPr>
      </w:pPr>
      <w:r w:rsidRPr="000F078A">
        <w:rPr>
          <w:rFonts w:ascii="標楷體" w:eastAsia="標楷體" w:hAnsi="標楷體" w:hint="eastAsia"/>
          <w:b/>
          <w:sz w:val="28"/>
          <w:szCs w:val="24"/>
        </w:rPr>
        <w:t>參考文獻</w:t>
      </w:r>
    </w:p>
    <w:p w:rsidR="000F078A" w:rsidRDefault="000F078A" w:rsidP="0095572D">
      <w:pPr>
        <w:rPr>
          <w:rFonts w:ascii="標楷體" w:eastAsia="標楷體" w:hAnsi="標楷體" w:cs="DFKaiShu-SB-Estd-BF"/>
          <w:kern w:val="0"/>
          <w:szCs w:val="64"/>
        </w:rPr>
      </w:pPr>
      <w:r w:rsidRPr="000F078A">
        <w:rPr>
          <w:rFonts w:ascii="標楷體" w:eastAsia="標楷體" w:hAnsi="標楷體" w:cs="DFKaiShu-SB-Estd-BF" w:hint="eastAsia"/>
          <w:kern w:val="0"/>
          <w:szCs w:val="64"/>
        </w:rPr>
        <w:t>楊仲準</w:t>
      </w:r>
      <w:r>
        <w:rPr>
          <w:rFonts w:ascii="標楷體" w:eastAsia="標楷體" w:hAnsi="標楷體" w:cs="DFKaiShu-SB-Estd-BF" w:hint="eastAsia"/>
          <w:kern w:val="0"/>
          <w:szCs w:val="64"/>
        </w:rPr>
        <w:t>。</w:t>
      </w:r>
      <w:r w:rsidRPr="000F078A">
        <w:rPr>
          <w:rFonts w:ascii="標楷體" w:eastAsia="標楷體" w:hAnsi="標楷體" w:cs="DFKaiShu-SB-Estd-BF" w:hint="eastAsia"/>
          <w:kern w:val="0"/>
          <w:szCs w:val="64"/>
        </w:rPr>
        <w:t>《</w:t>
      </w:r>
      <w:r>
        <w:rPr>
          <w:rFonts w:ascii="標楷體" w:eastAsia="標楷體" w:hAnsi="標楷體" w:hint="eastAsia"/>
          <w:szCs w:val="24"/>
        </w:rPr>
        <w:t>T</w:t>
      </w:r>
      <w:r>
        <w:rPr>
          <w:rFonts w:ascii="標楷體" w:eastAsia="標楷體" w:hAnsi="標楷體"/>
          <w:szCs w:val="24"/>
        </w:rPr>
        <w:t>racker</w:t>
      </w:r>
      <w:r>
        <w:rPr>
          <w:rFonts w:ascii="標楷體" w:eastAsia="標楷體" w:hAnsi="標楷體" w:hint="eastAsia"/>
          <w:szCs w:val="24"/>
        </w:rPr>
        <w:t>軟體安裝與使用教學</w:t>
      </w:r>
      <w:r w:rsidRPr="000F078A">
        <w:rPr>
          <w:rFonts w:ascii="標楷體" w:eastAsia="標楷體" w:hAnsi="標楷體" w:hint="eastAsia"/>
          <w:szCs w:val="24"/>
        </w:rPr>
        <w:t>》</w:t>
      </w:r>
      <w:r>
        <w:rPr>
          <w:rFonts w:ascii="標楷體" w:eastAsia="標楷體" w:hAnsi="標楷體" w:hint="eastAsia"/>
          <w:szCs w:val="24"/>
        </w:rPr>
        <w:t>中原大學物理系</w:t>
      </w:r>
      <w:r>
        <w:rPr>
          <w:rFonts w:ascii="標楷體" w:eastAsia="標楷體" w:hAnsi="標楷體" w:cs="DFKaiShu-SB-Estd-BF" w:hint="eastAsia"/>
          <w:kern w:val="0"/>
          <w:szCs w:val="64"/>
        </w:rPr>
        <w:t>。</w:t>
      </w:r>
    </w:p>
    <w:p w:rsidR="001F7275" w:rsidRPr="001F7275" w:rsidRDefault="001F7275" w:rsidP="0095572D">
      <w:pPr>
        <w:rPr>
          <w:rFonts w:ascii="標楷體" w:eastAsia="標楷體" w:hAnsi="標楷體"/>
          <w:b/>
          <w:sz w:val="6"/>
          <w:szCs w:val="24"/>
        </w:rPr>
      </w:pPr>
      <w:r>
        <w:rPr>
          <w:rFonts w:hint="eastAsia"/>
        </w:rPr>
        <w:t>T</w:t>
      </w:r>
      <w:r>
        <w:t xml:space="preserve">racker </w:t>
      </w:r>
      <w:hyperlink r:id="rId48" w:history="1">
        <w:r w:rsidRPr="00160D33">
          <w:rPr>
            <w:rStyle w:val="a3"/>
          </w:rPr>
          <w:t>http://www.cabrillo.edu/~dbrown/tracker/</w:t>
        </w:r>
      </w:hyperlink>
    </w:p>
    <w:sectPr w:rsidR="001F7275" w:rsidRPr="001F7275" w:rsidSect="0007584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4F5" w:rsidRDefault="002C44F5" w:rsidP="00B17EAD">
      <w:r>
        <w:separator/>
      </w:r>
    </w:p>
  </w:endnote>
  <w:endnote w:type="continuationSeparator" w:id="0">
    <w:p w:rsidR="002C44F5" w:rsidRDefault="002C44F5" w:rsidP="00B17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DFKaiShu-SB-Estd-BF">
    <w:altName w:val="Arial Unicode MS"/>
    <w:panose1 w:val="00000000000000000000"/>
    <w:charset w:val="86"/>
    <w:family w:val="auto"/>
    <w:notTrueType/>
    <w:pitch w:val="default"/>
    <w:sig w:usb0="00000000"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4F5" w:rsidRDefault="002C44F5" w:rsidP="00B17EAD">
      <w:r>
        <w:separator/>
      </w:r>
    </w:p>
  </w:footnote>
  <w:footnote w:type="continuationSeparator" w:id="0">
    <w:p w:rsidR="002C44F5" w:rsidRDefault="002C44F5" w:rsidP="00B17E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06A3F"/>
    <w:rsid w:val="00075844"/>
    <w:rsid w:val="000843D4"/>
    <w:rsid w:val="000C41C8"/>
    <w:rsid w:val="000F078A"/>
    <w:rsid w:val="0011769F"/>
    <w:rsid w:val="00156932"/>
    <w:rsid w:val="001A708D"/>
    <w:rsid w:val="001F2A07"/>
    <w:rsid w:val="001F7275"/>
    <w:rsid w:val="00297507"/>
    <w:rsid w:val="002A0E70"/>
    <w:rsid w:val="002C44F5"/>
    <w:rsid w:val="003D5CE6"/>
    <w:rsid w:val="003E48D7"/>
    <w:rsid w:val="003F4D42"/>
    <w:rsid w:val="00485A48"/>
    <w:rsid w:val="004E4E9D"/>
    <w:rsid w:val="005349FC"/>
    <w:rsid w:val="00550BBC"/>
    <w:rsid w:val="00550EE9"/>
    <w:rsid w:val="005619B6"/>
    <w:rsid w:val="00572AA3"/>
    <w:rsid w:val="006D4542"/>
    <w:rsid w:val="007015C1"/>
    <w:rsid w:val="00816CC5"/>
    <w:rsid w:val="008727D7"/>
    <w:rsid w:val="00875A56"/>
    <w:rsid w:val="00885806"/>
    <w:rsid w:val="008F0E7E"/>
    <w:rsid w:val="009004DF"/>
    <w:rsid w:val="00906A3F"/>
    <w:rsid w:val="0095572D"/>
    <w:rsid w:val="009D24C1"/>
    <w:rsid w:val="00A05920"/>
    <w:rsid w:val="00A1473C"/>
    <w:rsid w:val="00AA59B0"/>
    <w:rsid w:val="00B17EAD"/>
    <w:rsid w:val="00B42DAC"/>
    <w:rsid w:val="00C27888"/>
    <w:rsid w:val="00C76FE4"/>
    <w:rsid w:val="00CF54E2"/>
    <w:rsid w:val="00D75448"/>
    <w:rsid w:val="00E04F4B"/>
    <w:rsid w:val="00E15CB2"/>
    <w:rsid w:val="00E81CAE"/>
    <w:rsid w:val="00EF355F"/>
    <w:rsid w:val="00F137B8"/>
    <w:rsid w:val="00F4226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095CC2-7B73-4877-A4FF-2D4254691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584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4542"/>
    <w:rPr>
      <w:color w:val="0000FF"/>
      <w:u w:val="single"/>
    </w:rPr>
  </w:style>
  <w:style w:type="character" w:styleId="a4">
    <w:name w:val="FollowedHyperlink"/>
    <w:basedOn w:val="a0"/>
    <w:uiPriority w:val="99"/>
    <w:semiHidden/>
    <w:unhideWhenUsed/>
    <w:rsid w:val="001F7275"/>
    <w:rPr>
      <w:color w:val="954F72" w:themeColor="followedHyperlink"/>
      <w:u w:val="single"/>
    </w:rPr>
  </w:style>
  <w:style w:type="paragraph" w:styleId="a5">
    <w:name w:val="header"/>
    <w:basedOn w:val="a"/>
    <w:link w:val="a6"/>
    <w:uiPriority w:val="99"/>
    <w:semiHidden/>
    <w:unhideWhenUsed/>
    <w:rsid w:val="00B17EAD"/>
    <w:pPr>
      <w:tabs>
        <w:tab w:val="center" w:pos="4153"/>
        <w:tab w:val="right" w:pos="8306"/>
      </w:tabs>
      <w:snapToGrid w:val="0"/>
    </w:pPr>
    <w:rPr>
      <w:sz w:val="20"/>
      <w:szCs w:val="20"/>
    </w:rPr>
  </w:style>
  <w:style w:type="character" w:customStyle="1" w:styleId="a6">
    <w:name w:val="頁首 字元"/>
    <w:basedOn w:val="a0"/>
    <w:link w:val="a5"/>
    <w:uiPriority w:val="99"/>
    <w:semiHidden/>
    <w:rsid w:val="00B17EAD"/>
    <w:rPr>
      <w:sz w:val="20"/>
      <w:szCs w:val="20"/>
    </w:rPr>
  </w:style>
  <w:style w:type="paragraph" w:styleId="a7">
    <w:name w:val="footer"/>
    <w:basedOn w:val="a"/>
    <w:link w:val="a8"/>
    <w:uiPriority w:val="99"/>
    <w:semiHidden/>
    <w:unhideWhenUsed/>
    <w:rsid w:val="00B17EAD"/>
    <w:pPr>
      <w:tabs>
        <w:tab w:val="center" w:pos="4153"/>
        <w:tab w:val="right" w:pos="8306"/>
      </w:tabs>
      <w:snapToGrid w:val="0"/>
    </w:pPr>
    <w:rPr>
      <w:sz w:val="20"/>
      <w:szCs w:val="20"/>
    </w:rPr>
  </w:style>
  <w:style w:type="character" w:customStyle="1" w:styleId="a8">
    <w:name w:val="頁尾 字元"/>
    <w:basedOn w:val="a0"/>
    <w:link w:val="a7"/>
    <w:uiPriority w:val="99"/>
    <w:semiHidden/>
    <w:rsid w:val="00B17EAD"/>
    <w:rPr>
      <w:sz w:val="20"/>
      <w:szCs w:val="20"/>
    </w:rPr>
  </w:style>
  <w:style w:type="paragraph" w:styleId="a9">
    <w:name w:val="Balloon Text"/>
    <w:basedOn w:val="a"/>
    <w:link w:val="aa"/>
    <w:uiPriority w:val="99"/>
    <w:semiHidden/>
    <w:unhideWhenUsed/>
    <w:rsid w:val="00B17EAD"/>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B17EA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hyperlink" Target="http://www.cabrillo.edu/~dbrown/tracker/"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www.cabrillo.edu/~dbrown/tracker/" TargetMode="External"/><Relationship Id="rId8"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19</Pages>
  <Words>435</Words>
  <Characters>2484</Characters>
  <Application>Microsoft Office Word</Application>
  <DocSecurity>0</DocSecurity>
  <Lines>20</Lines>
  <Paragraphs>5</Paragraphs>
  <ScaleCrop>false</ScaleCrop>
  <Company>Hewlett-Packard</Company>
  <LinksUpToDate>false</LinksUpToDate>
  <CharactersWithSpaces>2914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王璿凱</dc:creator>
  <cp:lastModifiedBy>王璿凱</cp:lastModifiedBy>
  <cp:revision>5</cp:revision>
  <dcterms:created xsi:type="dcterms:W3CDTF">2013-07-19T08:15:00Z</dcterms:created>
  <dcterms:modified xsi:type="dcterms:W3CDTF">2013-09-25T11:31:00Z</dcterms:modified>
</cp:coreProperties>
</file>